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7C469" w14:textId="77777777" w:rsidR="00101068" w:rsidRPr="00AA0682" w:rsidRDefault="00101068">
      <w:pPr>
        <w:pStyle w:val="a3"/>
        <w:ind w:left="0"/>
        <w:rPr>
          <w:rFonts w:ascii="ＭＳ Ｐ明朝" w:eastAsia="ＭＳ Ｐ明朝" w:hAnsi="ＭＳ Ｐ明朝"/>
          <w:color w:val="000000" w:themeColor="text1"/>
          <w:sz w:val="20"/>
          <w:lang w:eastAsia="ja-JP"/>
        </w:rPr>
      </w:pPr>
    </w:p>
    <w:p w14:paraId="7A36D5BE" w14:textId="77777777" w:rsidR="00101068" w:rsidRPr="00AA0682" w:rsidRDefault="00101068">
      <w:pPr>
        <w:pStyle w:val="a3"/>
        <w:spacing w:before="2"/>
        <w:ind w:left="0"/>
        <w:rPr>
          <w:rFonts w:ascii="ＭＳ Ｐ明朝" w:eastAsia="ＭＳ Ｐ明朝" w:hAnsi="ＭＳ Ｐ明朝"/>
          <w:color w:val="000000" w:themeColor="text1"/>
          <w:sz w:val="24"/>
        </w:rPr>
      </w:pPr>
    </w:p>
    <w:p w14:paraId="24B2E5EB" w14:textId="77777777" w:rsidR="00101068" w:rsidRPr="00AA0682" w:rsidRDefault="00E66332">
      <w:pPr>
        <w:spacing w:before="61"/>
        <w:ind w:left="101"/>
        <w:rPr>
          <w:rFonts w:ascii="ＭＳ Ｐ明朝" w:eastAsia="ＭＳ Ｐ明朝" w:hAnsi="ＭＳ Ｐ明朝"/>
          <w:color w:val="000000" w:themeColor="text1"/>
          <w:sz w:val="28"/>
        </w:rPr>
      </w:pPr>
      <w:r w:rsidRPr="00AA0682">
        <w:rPr>
          <w:rFonts w:ascii="ＭＳ Ｐ明朝" w:eastAsia="ＭＳ Ｐ明朝" w:hAnsi="ＭＳ Ｐ明朝"/>
          <w:noProof/>
          <w:color w:val="000000" w:themeColor="text1"/>
        </w:rPr>
        <mc:AlternateContent>
          <mc:Choice Requires="wps">
            <w:drawing>
              <wp:anchor distT="0" distB="0" distL="114300" distR="114300" simplePos="0" relativeHeight="251658752" behindDoc="0" locked="0" layoutInCell="1" allowOverlap="1" wp14:anchorId="0E905D01" wp14:editId="534CA6A9">
                <wp:simplePos x="0" y="0"/>
                <wp:positionH relativeFrom="page">
                  <wp:posOffset>5251450</wp:posOffset>
                </wp:positionH>
                <wp:positionV relativeFrom="paragraph">
                  <wp:posOffset>59690</wp:posOffset>
                </wp:positionV>
                <wp:extent cx="1225550" cy="204470"/>
                <wp:effectExtent l="0" t="0" r="635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25550" cy="2044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B23761C" w14:textId="77777777" w:rsidR="00101068" w:rsidRPr="00E66332" w:rsidRDefault="00E32B88">
                            <w:pPr>
                              <w:spacing w:line="312" w:lineRule="exact"/>
                              <w:ind w:right="-15"/>
                              <w:rPr>
                                <w:rFonts w:ascii="ＭＳ Ｐゴシック" w:eastAsia="ＭＳ Ｐゴシック" w:hAnsi="ＭＳ Ｐゴシック"/>
                                <w:sz w:val="24"/>
                              </w:rPr>
                            </w:pPr>
                            <w:r w:rsidRPr="00E66332">
                              <w:rPr>
                                <w:rFonts w:ascii="ＭＳ Ｐゴシック" w:eastAsia="ＭＳ Ｐゴシック" w:hAnsi="ＭＳ Ｐゴシック"/>
                                <w:spacing w:val="-15"/>
                                <w:sz w:val="24"/>
                              </w:rPr>
                              <w:t xml:space="preserve">医学部 </w:t>
                            </w:r>
                            <w:r w:rsidRPr="00E66332">
                              <w:rPr>
                                <w:rFonts w:ascii="ＭＳ Ｐゴシック" w:eastAsia="ＭＳ Ｐゴシック" w:hAnsi="ＭＳ Ｐゴシック"/>
                                <w:spacing w:val="3"/>
                                <w:sz w:val="24"/>
                              </w:rPr>
                              <w:t>HP</w:t>
                            </w:r>
                            <w:r w:rsidRPr="00E66332">
                              <w:rPr>
                                <w:rFonts w:ascii="ＭＳ Ｐゴシック" w:eastAsia="ＭＳ Ｐゴシック" w:hAnsi="ＭＳ Ｐゴシック"/>
                                <w:spacing w:val="30"/>
                                <w:sz w:val="24"/>
                              </w:rPr>
                              <w:t xml:space="preserve"> </w:t>
                            </w:r>
                            <w:r w:rsidRPr="00E66332">
                              <w:rPr>
                                <w:rFonts w:ascii="ＭＳ Ｐゴシック" w:eastAsia="ＭＳ Ｐゴシック" w:hAnsi="ＭＳ Ｐゴシック"/>
                                <w:sz w:val="24"/>
                              </w:rPr>
                              <w:t>掲載用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905D01" id="_x0000_t202" coordsize="21600,21600" o:spt="202" path="m,l,21600r21600,l21600,xe">
                <v:stroke joinstyle="miter"/>
                <v:path gradientshapeok="t" o:connecttype="rect"/>
              </v:shapetype>
              <v:shape id="Text Box 2" o:spid="_x0000_s1026" type="#_x0000_t202" style="position:absolute;left:0;text-align:left;margin-left:413.5pt;margin-top:4.7pt;width:96.5pt;height:16.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" filled="f" strokeweight=".48pt">
                <v:path arrowok="t"/>
                <v:textbox inset="0,0,0,0">
                  <w:txbxContent>
                    <w:p w14:paraId="3B23761C" w14:textId="77777777" w:rsidR="00101068" w:rsidRPr="00E66332" w:rsidRDefault="00E32B88">
                      <w:pPr>
                        <w:spacing w:line="312" w:lineRule="exact"/>
                        <w:ind w:right="-15"/>
                        <w:rPr>
                          <w:rFonts w:ascii="ＭＳ Ｐゴシック" w:eastAsia="ＭＳ Ｐゴシック" w:hAnsi="ＭＳ Ｐゴシック"/>
                          <w:sz w:val="24"/>
                        </w:rPr>
                      </w:pPr>
                      <w:r w:rsidRPr="00E66332">
                        <w:rPr>
                          <w:rFonts w:ascii="ＭＳ Ｐゴシック" w:eastAsia="ＭＳ Ｐゴシック" w:hAnsi="ＭＳ Ｐゴシック"/>
                          <w:spacing w:val="-15"/>
                          <w:sz w:val="24"/>
                        </w:rPr>
                        <w:t xml:space="preserve">医学部 </w:t>
                      </w:r>
                      <w:r w:rsidRPr="00E66332">
                        <w:rPr>
                          <w:rFonts w:ascii="ＭＳ Ｐゴシック" w:eastAsia="ＭＳ Ｐゴシック" w:hAnsi="ＭＳ Ｐゴシック"/>
                          <w:spacing w:val="3"/>
                          <w:sz w:val="24"/>
                        </w:rPr>
                        <w:t>HP</w:t>
                      </w:r>
                      <w:r w:rsidRPr="00E66332">
                        <w:rPr>
                          <w:rFonts w:ascii="ＭＳ Ｐゴシック" w:eastAsia="ＭＳ Ｐゴシック" w:hAnsi="ＭＳ Ｐゴシック"/>
                          <w:spacing w:val="30"/>
                          <w:sz w:val="24"/>
                        </w:rPr>
                        <w:t xml:space="preserve"> </w:t>
                      </w:r>
                      <w:r w:rsidRPr="00E66332">
                        <w:rPr>
                          <w:rFonts w:ascii="ＭＳ Ｐゴシック" w:eastAsia="ＭＳ Ｐゴシック" w:hAnsi="ＭＳ Ｐゴシック"/>
                          <w:sz w:val="24"/>
                        </w:rPr>
                        <w:t>掲載用</w:t>
                      </w:r>
                    </w:p>
                  </w:txbxContent>
                </v:textbox>
                <w10:wrap anchorx="page"/>
              </v:shape>
            </w:pict>
          </mc:Fallback>
        </mc:AlternateContent>
      </w:r>
      <w:r w:rsidR="00E32B88" w:rsidRPr="00AA0682">
        <w:rPr>
          <w:rFonts w:ascii="ＭＳ Ｐ明朝" w:eastAsia="ＭＳ Ｐ明朝" w:hAnsi="ＭＳ Ｐ明朝"/>
          <w:color w:val="000000" w:themeColor="text1"/>
          <w:sz w:val="28"/>
        </w:rPr>
        <w:t>「</w:t>
      </w:r>
      <w:proofErr w:type="spellStart"/>
      <w:r w:rsidR="00E32B88" w:rsidRPr="00AA0682">
        <w:rPr>
          <w:rFonts w:ascii="ＭＳ Ｐ明朝" w:eastAsia="ＭＳ Ｐ明朝" w:hAnsi="ＭＳ Ｐ明朝"/>
          <w:color w:val="000000" w:themeColor="text1"/>
          <w:sz w:val="28"/>
        </w:rPr>
        <w:t>情報公開文書</w:t>
      </w:r>
      <w:proofErr w:type="spellEnd"/>
      <w:r w:rsidR="00E32B88" w:rsidRPr="00AA0682">
        <w:rPr>
          <w:rFonts w:ascii="ＭＳ Ｐ明朝" w:eastAsia="ＭＳ Ｐ明朝" w:hAnsi="ＭＳ Ｐ明朝"/>
          <w:color w:val="000000" w:themeColor="text1"/>
          <w:sz w:val="28"/>
        </w:rPr>
        <w:t>」</w:t>
      </w:r>
    </w:p>
    <w:p w14:paraId="7E2B20A4" w14:textId="77777777" w:rsidR="00101068" w:rsidRPr="00AA0682" w:rsidRDefault="00E32B88">
      <w:pPr>
        <w:pStyle w:val="1"/>
        <w:spacing w:before="205"/>
        <w:rPr>
          <w:rFonts w:ascii="ＭＳ Ｐ明朝" w:eastAsia="ＭＳ Ｐ明朝" w:hAnsi="ＭＳ Ｐ明朝"/>
          <w:b w:val="0"/>
          <w:bCs w:val="0"/>
          <w:color w:val="000000" w:themeColor="text1"/>
        </w:rPr>
      </w:pPr>
      <w:proofErr w:type="spellStart"/>
      <w:r w:rsidRPr="00AA0682">
        <w:rPr>
          <w:rFonts w:ascii="ＭＳ Ｐ明朝" w:eastAsia="ＭＳ Ｐ明朝" w:hAnsi="ＭＳ Ｐ明朝"/>
          <w:b w:val="0"/>
          <w:bCs w:val="0"/>
          <w:color w:val="000000" w:themeColor="text1"/>
        </w:rPr>
        <w:t>受付番号</w:t>
      </w:r>
      <w:proofErr w:type="spellEnd"/>
      <w:r w:rsidRPr="00AA0682">
        <w:rPr>
          <w:rFonts w:ascii="ＭＳ Ｐ明朝" w:eastAsia="ＭＳ Ｐ明朝" w:hAnsi="ＭＳ Ｐ明朝"/>
          <w:b w:val="0"/>
          <w:bCs w:val="0"/>
          <w:color w:val="000000" w:themeColor="text1"/>
        </w:rPr>
        <w:t>：</w:t>
      </w:r>
    </w:p>
    <w:p w14:paraId="57901D3A" w14:textId="77777777" w:rsidR="00101068" w:rsidRPr="00AA0682" w:rsidRDefault="00101068">
      <w:pPr>
        <w:pStyle w:val="a3"/>
        <w:spacing w:before="2"/>
        <w:ind w:left="0"/>
        <w:rPr>
          <w:rFonts w:ascii="ＭＳ Ｐ明朝" w:eastAsia="ＭＳ Ｐ明朝" w:hAnsi="ＭＳ Ｐ明朝"/>
          <w:color w:val="000000" w:themeColor="text1"/>
          <w:sz w:val="32"/>
        </w:rPr>
      </w:pPr>
    </w:p>
    <w:p w14:paraId="4EBE1868" w14:textId="77777777" w:rsidR="00101068" w:rsidRPr="00AA0682" w:rsidRDefault="00E32B88">
      <w:pPr>
        <w:spacing w:line="280" w:lineRule="auto"/>
        <w:ind w:left="101" w:right="289"/>
        <w:rPr>
          <w:rFonts w:ascii="ＭＳ Ｐ明朝" w:eastAsia="ＭＳ Ｐ明朝" w:hAnsi="ＭＳ Ｐ明朝"/>
          <w:color w:val="000000" w:themeColor="text1"/>
          <w:sz w:val="24"/>
          <w:lang w:eastAsia="ja-JP"/>
        </w:rPr>
      </w:pPr>
      <w:r w:rsidRPr="00AA0682">
        <w:rPr>
          <w:rFonts w:ascii="ＭＳ Ｐ明朝" w:eastAsia="ＭＳ Ｐ明朝" w:hAnsi="ＭＳ Ｐ明朝"/>
          <w:color w:val="000000" w:themeColor="text1"/>
          <w:sz w:val="24"/>
          <w:lang w:eastAsia="ja-JP"/>
        </w:rPr>
        <w:t>課題名：思春期・若年がん患者等を対象とした日本がん・生殖医療登録システムによる治療成績解析</w:t>
      </w:r>
    </w:p>
    <w:p w14:paraId="6DBB1B8E" w14:textId="77777777" w:rsidR="00101068" w:rsidRPr="00AA0682" w:rsidRDefault="00101068">
      <w:pPr>
        <w:pStyle w:val="a3"/>
        <w:spacing w:before="2"/>
        <w:ind w:left="0"/>
        <w:rPr>
          <w:rFonts w:ascii="ＭＳ Ｐ明朝" w:eastAsia="ＭＳ Ｐ明朝" w:hAnsi="ＭＳ Ｐ明朝"/>
          <w:color w:val="000000" w:themeColor="text1"/>
          <w:sz w:val="29"/>
          <w:lang w:eastAsia="ja-JP"/>
        </w:rPr>
      </w:pPr>
    </w:p>
    <w:p w14:paraId="3E1D0541" w14:textId="77777777" w:rsidR="00101068" w:rsidRPr="00AA0682" w:rsidRDefault="00E32B88">
      <w:pPr>
        <w:pStyle w:val="2"/>
        <w:rPr>
          <w:rFonts w:ascii="ＭＳ Ｐ明朝" w:eastAsia="ＭＳ Ｐ明朝" w:hAnsi="ＭＳ Ｐ明朝"/>
          <w:b w:val="0"/>
          <w:bCs w:val="0"/>
          <w:color w:val="000000" w:themeColor="text1"/>
          <w:lang w:eastAsia="ja-JP"/>
        </w:rPr>
      </w:pPr>
      <w:r w:rsidRPr="00AA0682">
        <w:rPr>
          <w:rFonts w:ascii="ＭＳ Ｐ明朝" w:eastAsia="ＭＳ Ｐ明朝" w:hAnsi="ＭＳ Ｐ明朝"/>
          <w:b w:val="0"/>
          <w:bCs w:val="0"/>
          <w:color w:val="000000" w:themeColor="text1"/>
          <w:lang w:eastAsia="ja-JP"/>
        </w:rPr>
        <w:t>１．研究の対象</w:t>
      </w:r>
    </w:p>
    <w:p w14:paraId="7A5F7363" w14:textId="0451B9E6" w:rsidR="00101068" w:rsidRPr="00AA0682" w:rsidRDefault="00E32B88">
      <w:pPr>
        <w:pStyle w:val="a3"/>
        <w:spacing w:before="64" w:line="312" w:lineRule="auto"/>
        <w:ind w:left="312" w:right="303"/>
        <w:rPr>
          <w:rFonts w:ascii="ＭＳ Ｐ明朝" w:eastAsia="ＭＳ Ｐ明朝" w:hAnsi="ＭＳ Ｐ明朝"/>
          <w:color w:val="000000" w:themeColor="text1"/>
          <w:lang w:eastAsia="ja-JP"/>
        </w:rPr>
      </w:pPr>
      <w:r w:rsidRPr="00AA0682">
        <w:rPr>
          <w:rFonts w:ascii="ＭＳ Ｐ明朝" w:eastAsia="ＭＳ Ｐ明朝" w:hAnsi="ＭＳ Ｐ明朝"/>
          <w:color w:val="000000" w:themeColor="text1"/>
          <w:lang w:eastAsia="ja-JP"/>
        </w:rPr>
        <w:t xml:space="preserve">2001 </w:t>
      </w:r>
      <w:r w:rsidRPr="00AA0682">
        <w:rPr>
          <w:rFonts w:ascii="ＭＳ Ｐ明朝" w:eastAsia="ＭＳ Ｐ明朝" w:hAnsi="ＭＳ Ｐ明朝"/>
          <w:color w:val="000000" w:themeColor="text1"/>
          <w:spacing w:val="-30"/>
          <w:lang w:eastAsia="ja-JP"/>
        </w:rPr>
        <w:t xml:space="preserve">年 </w:t>
      </w:r>
      <w:r w:rsidRPr="00AA0682">
        <w:rPr>
          <w:rFonts w:ascii="ＭＳ Ｐ明朝" w:eastAsia="ＭＳ Ｐ明朝" w:hAnsi="ＭＳ Ｐ明朝"/>
          <w:color w:val="000000" w:themeColor="text1"/>
          <w:lang w:eastAsia="ja-JP"/>
        </w:rPr>
        <w:t xml:space="preserve">1 </w:t>
      </w:r>
      <w:r w:rsidRPr="00AA0682">
        <w:rPr>
          <w:rFonts w:ascii="ＭＳ Ｐ明朝" w:eastAsia="ＭＳ Ｐ明朝" w:hAnsi="ＭＳ Ｐ明朝"/>
          <w:color w:val="000000" w:themeColor="text1"/>
          <w:spacing w:val="-3"/>
          <w:lang w:eastAsia="ja-JP"/>
        </w:rPr>
        <w:t>月</w:t>
      </w:r>
      <w:r w:rsidRPr="00AA0682">
        <w:rPr>
          <w:rFonts w:ascii="ＭＳ Ｐ明朝" w:eastAsia="ＭＳ Ｐ明朝" w:hAnsi="ＭＳ Ｐ明朝"/>
          <w:color w:val="000000" w:themeColor="text1"/>
          <w:lang w:eastAsia="ja-JP"/>
        </w:rPr>
        <w:t>～202</w:t>
      </w:r>
      <w:r w:rsidR="00152E38" w:rsidRPr="00AA0682">
        <w:rPr>
          <w:rFonts w:ascii="ＭＳ Ｐ明朝" w:eastAsia="ＭＳ Ｐ明朝" w:hAnsi="ＭＳ Ｐ明朝"/>
          <w:color w:val="000000" w:themeColor="text1"/>
          <w:lang w:eastAsia="ja-JP"/>
        </w:rPr>
        <w:t>6</w:t>
      </w:r>
      <w:r w:rsidRPr="00AA0682">
        <w:rPr>
          <w:rFonts w:ascii="ＭＳ Ｐ明朝" w:eastAsia="ＭＳ Ｐ明朝" w:hAnsi="ＭＳ Ｐ明朝"/>
          <w:color w:val="000000" w:themeColor="text1"/>
          <w:spacing w:val="-29"/>
          <w:lang w:eastAsia="ja-JP"/>
        </w:rPr>
        <w:t xml:space="preserve">年 </w:t>
      </w:r>
      <w:r w:rsidRPr="00AA0682">
        <w:rPr>
          <w:rFonts w:ascii="ＭＳ Ｐ明朝" w:eastAsia="ＭＳ Ｐ明朝" w:hAnsi="ＭＳ Ｐ明朝"/>
          <w:color w:val="000000" w:themeColor="text1"/>
          <w:lang w:eastAsia="ja-JP"/>
        </w:rPr>
        <w:t xml:space="preserve">3 </w:t>
      </w:r>
      <w:r w:rsidRPr="00AA0682">
        <w:rPr>
          <w:rFonts w:ascii="ＭＳ Ｐ明朝" w:eastAsia="ＭＳ Ｐ明朝" w:hAnsi="ＭＳ Ｐ明朝"/>
          <w:color w:val="000000" w:themeColor="text1"/>
          <w:spacing w:val="-2"/>
          <w:lang w:eastAsia="ja-JP"/>
        </w:rPr>
        <w:t>月に当院で</w:t>
      </w:r>
      <w:r w:rsidRPr="00AA0682">
        <w:rPr>
          <w:rFonts w:ascii="ＭＳ Ｐ明朝" w:eastAsia="ＭＳ Ｐ明朝" w:hAnsi="ＭＳ Ｐ明朝" w:hint="eastAsia"/>
          <w:color w:val="000000" w:themeColor="text1"/>
          <w:spacing w:val="-3"/>
          <w:lang w:eastAsia="ja-JP"/>
        </w:rPr>
        <w:t>妊孕性温存カウンセリングを受けた方、または妊孕性温存を受けた方</w:t>
      </w:r>
    </w:p>
    <w:p w14:paraId="3ADAA8EE" w14:textId="77777777" w:rsidR="00101068" w:rsidRPr="00AA0682" w:rsidRDefault="00101068">
      <w:pPr>
        <w:pStyle w:val="a3"/>
        <w:spacing w:before="5"/>
        <w:ind w:left="0"/>
        <w:rPr>
          <w:rFonts w:ascii="ＭＳ Ｐ明朝" w:eastAsia="ＭＳ Ｐ明朝" w:hAnsi="ＭＳ Ｐ明朝"/>
          <w:color w:val="000000" w:themeColor="text1"/>
          <w:sz w:val="28"/>
          <w:lang w:eastAsia="ja-JP"/>
        </w:rPr>
      </w:pPr>
    </w:p>
    <w:p w14:paraId="718F97FC" w14:textId="77777777" w:rsidR="00101068" w:rsidRPr="00AA0682" w:rsidRDefault="00E32B88">
      <w:pPr>
        <w:pStyle w:val="2"/>
        <w:rPr>
          <w:rFonts w:ascii="ＭＳ Ｐ明朝" w:eastAsia="ＭＳ Ｐ明朝" w:hAnsi="ＭＳ Ｐ明朝"/>
          <w:b w:val="0"/>
          <w:bCs w:val="0"/>
          <w:color w:val="000000" w:themeColor="text1"/>
        </w:rPr>
      </w:pPr>
      <w:r w:rsidRPr="00AA0682">
        <w:rPr>
          <w:rFonts w:ascii="ＭＳ Ｐ明朝" w:eastAsia="ＭＳ Ｐ明朝" w:hAnsi="ＭＳ Ｐ明朝"/>
          <w:b w:val="0"/>
          <w:bCs w:val="0"/>
          <w:color w:val="000000" w:themeColor="text1"/>
        </w:rPr>
        <w:t>２．研究期間</w:t>
      </w:r>
    </w:p>
    <w:p w14:paraId="2CC6A379" w14:textId="5FCADB73" w:rsidR="00101068" w:rsidRPr="00AA0682" w:rsidRDefault="00E32B88">
      <w:pPr>
        <w:pStyle w:val="a3"/>
        <w:spacing w:before="64"/>
        <w:ind w:left="324"/>
        <w:rPr>
          <w:rFonts w:ascii="ＭＳ Ｐ明朝" w:eastAsia="ＭＳ Ｐ明朝" w:hAnsi="ＭＳ Ｐ明朝"/>
          <w:color w:val="000000" w:themeColor="text1"/>
        </w:rPr>
      </w:pPr>
      <w:r w:rsidRPr="00AA0682">
        <w:rPr>
          <w:rFonts w:ascii="ＭＳ Ｐ明朝" w:eastAsia="ＭＳ Ｐ明朝" w:hAnsi="ＭＳ Ｐ明朝"/>
          <w:color w:val="000000" w:themeColor="text1"/>
        </w:rPr>
        <w:t xml:space="preserve">2019 年 6 </w:t>
      </w:r>
      <w:proofErr w:type="spellStart"/>
      <w:r w:rsidRPr="00AA0682">
        <w:rPr>
          <w:rFonts w:ascii="ＭＳ Ｐ明朝" w:eastAsia="ＭＳ Ｐ明朝" w:hAnsi="ＭＳ Ｐ明朝"/>
          <w:color w:val="000000" w:themeColor="text1"/>
        </w:rPr>
        <w:t>月（倫理委員会承認後</w:t>
      </w:r>
      <w:proofErr w:type="spellEnd"/>
      <w:r w:rsidRPr="00AA0682">
        <w:rPr>
          <w:rFonts w:ascii="ＭＳ Ｐ明朝" w:eastAsia="ＭＳ Ｐ明朝" w:hAnsi="ＭＳ Ｐ明朝"/>
          <w:color w:val="000000" w:themeColor="text1"/>
        </w:rPr>
        <w:t>）～202</w:t>
      </w:r>
      <w:r w:rsidR="00152E38" w:rsidRPr="00AA0682">
        <w:rPr>
          <w:rFonts w:ascii="ＭＳ Ｐ明朝" w:eastAsia="ＭＳ Ｐ明朝" w:hAnsi="ＭＳ Ｐ明朝"/>
          <w:color w:val="000000" w:themeColor="text1"/>
        </w:rPr>
        <w:t>6</w:t>
      </w:r>
      <w:r w:rsidRPr="00AA0682">
        <w:rPr>
          <w:rFonts w:ascii="ＭＳ Ｐ明朝" w:eastAsia="ＭＳ Ｐ明朝" w:hAnsi="ＭＳ Ｐ明朝"/>
          <w:color w:val="000000" w:themeColor="text1"/>
        </w:rPr>
        <w:t>年 3 月</w:t>
      </w:r>
    </w:p>
    <w:p w14:paraId="5B7A156C" w14:textId="77777777" w:rsidR="00101068" w:rsidRPr="00AA0682" w:rsidRDefault="00101068">
      <w:pPr>
        <w:pStyle w:val="a3"/>
        <w:spacing w:before="6"/>
        <w:ind w:left="0"/>
        <w:rPr>
          <w:rFonts w:ascii="ＭＳ Ｐ明朝" w:eastAsia="ＭＳ Ｐ明朝" w:hAnsi="ＭＳ Ｐ明朝"/>
          <w:color w:val="000000" w:themeColor="text1"/>
          <w:sz w:val="34"/>
        </w:rPr>
      </w:pPr>
    </w:p>
    <w:p w14:paraId="7594C079" w14:textId="77777777" w:rsidR="00101068" w:rsidRPr="00AA0682" w:rsidRDefault="00E32B88">
      <w:pPr>
        <w:pStyle w:val="2"/>
        <w:rPr>
          <w:rFonts w:ascii="ＭＳ Ｐ明朝" w:eastAsia="ＭＳ Ｐ明朝" w:hAnsi="ＭＳ Ｐ明朝"/>
          <w:b w:val="0"/>
          <w:bCs w:val="0"/>
          <w:color w:val="000000" w:themeColor="text1"/>
          <w:lang w:eastAsia="ja-JP"/>
        </w:rPr>
      </w:pPr>
      <w:r w:rsidRPr="00AA0682">
        <w:rPr>
          <w:rFonts w:ascii="ＭＳ Ｐ明朝" w:eastAsia="ＭＳ Ｐ明朝" w:hAnsi="ＭＳ Ｐ明朝"/>
          <w:b w:val="0"/>
          <w:bCs w:val="0"/>
          <w:color w:val="000000" w:themeColor="text1"/>
          <w:lang w:eastAsia="ja-JP"/>
        </w:rPr>
        <w:t>３．研究目的</w:t>
      </w:r>
    </w:p>
    <w:p w14:paraId="66A8E5E7" w14:textId="77777777" w:rsidR="00101068" w:rsidRPr="00AA0682" w:rsidRDefault="00E32B88">
      <w:pPr>
        <w:pStyle w:val="a3"/>
        <w:spacing w:before="86" w:line="321" w:lineRule="auto"/>
        <w:ind w:right="215" w:firstLine="441"/>
        <w:rPr>
          <w:rFonts w:ascii="ＭＳ Ｐ明朝" w:eastAsia="ＭＳ Ｐ明朝" w:hAnsi="ＭＳ Ｐ明朝"/>
          <w:color w:val="000000" w:themeColor="text1"/>
          <w:lang w:eastAsia="ja-JP"/>
        </w:rPr>
      </w:pPr>
      <w:r w:rsidRPr="00AA0682">
        <w:rPr>
          <w:rFonts w:ascii="ＭＳ Ｐ明朝" w:eastAsia="ＭＳ Ｐ明朝" w:hAnsi="ＭＳ Ｐ明朝" w:hint="eastAsia"/>
          <w:color w:val="000000" w:themeColor="text1"/>
          <w:spacing w:val="-6"/>
          <w:lang w:eastAsia="ja-JP"/>
        </w:rPr>
        <w:t>この研究は、治療のために妊孕性が損なわれる可能性がある患者さん(精巣腫瘍や卵巣</w:t>
      </w:r>
      <w:r w:rsidRPr="00AA0682">
        <w:rPr>
          <w:rFonts w:ascii="ＭＳ Ｐ明朝" w:eastAsia="ＭＳ Ｐ明朝" w:hAnsi="ＭＳ Ｐ明朝" w:hint="eastAsia"/>
          <w:color w:val="000000" w:themeColor="text1"/>
          <w:spacing w:val="-4"/>
          <w:lang w:eastAsia="ja-JP"/>
        </w:rPr>
        <w:t>癌など)を対象としています。</w:t>
      </w:r>
    </w:p>
    <w:p w14:paraId="7888CA2C" w14:textId="77777777" w:rsidR="00101068" w:rsidRPr="00AA0682" w:rsidRDefault="00E32B88">
      <w:pPr>
        <w:pStyle w:val="a3"/>
        <w:spacing w:line="321" w:lineRule="auto"/>
        <w:ind w:right="215" w:firstLine="211"/>
        <w:rPr>
          <w:rFonts w:ascii="ＭＳ Ｐ明朝" w:eastAsia="ＭＳ Ｐ明朝" w:hAnsi="ＭＳ Ｐ明朝"/>
          <w:color w:val="000000" w:themeColor="text1"/>
          <w:lang w:eastAsia="ja-JP"/>
        </w:rPr>
      </w:pPr>
      <w:r w:rsidRPr="00AA0682">
        <w:rPr>
          <w:rFonts w:ascii="ＭＳ Ｐ明朝" w:eastAsia="ＭＳ Ｐ明朝" w:hAnsi="ＭＳ Ｐ明朝" w:hint="eastAsia"/>
          <w:color w:val="000000" w:themeColor="text1"/>
          <w:spacing w:val="-3"/>
          <w:lang w:eastAsia="ja-JP"/>
        </w:rPr>
        <w:t>精子・卵子の凍結などの妊孕性温存に関するカウンセリングや、治療のための医療体制の実態を把握することで、</w:t>
      </w:r>
      <w:r w:rsidRPr="00AA0682">
        <w:rPr>
          <w:rFonts w:ascii="ＭＳ Ｐ明朝" w:eastAsia="ＭＳ Ｐ明朝" w:hAnsi="ＭＳ Ｐ明朝" w:hint="eastAsia"/>
          <w:color w:val="000000" w:themeColor="text1"/>
          <w:lang w:eastAsia="ja-JP"/>
        </w:rPr>
        <w:t>10-20</w:t>
      </w:r>
      <w:r w:rsidRPr="00AA0682">
        <w:rPr>
          <w:rFonts w:ascii="ＭＳ Ｐ明朝" w:eastAsia="ＭＳ Ｐ明朝" w:hAnsi="ＭＳ Ｐ明朝" w:hint="eastAsia"/>
          <w:color w:val="000000" w:themeColor="text1"/>
          <w:spacing w:val="-3"/>
          <w:lang w:eastAsia="ja-JP"/>
        </w:rPr>
        <w:t>年以上の長期間にわたる癌治療や妊娠の成績を追跡・解析を目指しています。それによって、医療体制や治療成績のさらなる向上に結び付くよう、患者さんのデータベースを作成していくことが目的です。</w:t>
      </w:r>
    </w:p>
    <w:p w14:paraId="32C0F278" w14:textId="77777777" w:rsidR="00101068" w:rsidRPr="00AA0682" w:rsidRDefault="00E32B88">
      <w:pPr>
        <w:pStyle w:val="a3"/>
        <w:spacing w:line="321" w:lineRule="auto"/>
        <w:ind w:right="316"/>
        <w:jc w:val="both"/>
        <w:rPr>
          <w:rFonts w:ascii="ＭＳ Ｐ明朝" w:eastAsia="ＭＳ Ｐ明朝" w:hAnsi="ＭＳ Ｐ明朝"/>
          <w:color w:val="000000" w:themeColor="text1"/>
          <w:lang w:eastAsia="ja-JP"/>
        </w:rPr>
      </w:pPr>
      <w:r w:rsidRPr="00AA0682">
        <w:rPr>
          <w:rFonts w:ascii="ＭＳ Ｐ明朝" w:eastAsia="ＭＳ Ｐ明朝" w:hAnsi="ＭＳ Ｐ明朝" w:hint="eastAsia"/>
          <w:color w:val="000000" w:themeColor="text1"/>
          <w:lang w:eastAsia="ja-JP"/>
        </w:rPr>
        <w:t>このデータベース作成のために、日本がん・生殖医療学会が中心となり、全国の妊孕性温存実施施設などが協力して、データを集計することとなりました。提供されたデータを毎年集計解析し、有用な解析結果をホームページ等で公表して、全国のがん患者さんや治療施設が利用できるようにします。</w:t>
      </w:r>
    </w:p>
    <w:p w14:paraId="2F22C26E" w14:textId="77777777" w:rsidR="00101068" w:rsidRPr="00AA0682" w:rsidRDefault="00101068">
      <w:pPr>
        <w:pStyle w:val="a3"/>
        <w:spacing w:before="1"/>
        <w:ind w:left="0"/>
        <w:rPr>
          <w:rFonts w:ascii="ＭＳ Ｐ明朝" w:eastAsia="ＭＳ Ｐ明朝" w:hAnsi="ＭＳ Ｐ明朝"/>
          <w:color w:val="000000" w:themeColor="text1"/>
          <w:sz w:val="27"/>
          <w:lang w:eastAsia="ja-JP"/>
        </w:rPr>
      </w:pPr>
    </w:p>
    <w:p w14:paraId="6389D1D2" w14:textId="77777777" w:rsidR="00101068" w:rsidRPr="00AA0682" w:rsidRDefault="00E32B88">
      <w:pPr>
        <w:pStyle w:val="2"/>
        <w:rPr>
          <w:rFonts w:ascii="ＭＳ Ｐ明朝" w:eastAsia="ＭＳ Ｐ明朝" w:hAnsi="ＭＳ Ｐ明朝"/>
          <w:b w:val="0"/>
          <w:bCs w:val="0"/>
          <w:color w:val="000000" w:themeColor="text1"/>
          <w:lang w:eastAsia="ja-JP"/>
        </w:rPr>
      </w:pPr>
      <w:r w:rsidRPr="00AA0682">
        <w:rPr>
          <w:rFonts w:ascii="ＭＳ Ｐ明朝" w:eastAsia="ＭＳ Ｐ明朝" w:hAnsi="ＭＳ Ｐ明朝"/>
          <w:b w:val="0"/>
          <w:bCs w:val="0"/>
          <w:color w:val="000000" w:themeColor="text1"/>
          <w:lang w:eastAsia="ja-JP"/>
        </w:rPr>
        <w:t>４．研究方法</w:t>
      </w:r>
    </w:p>
    <w:p w14:paraId="394359A7" w14:textId="77777777" w:rsidR="00101068" w:rsidRPr="00AA0682" w:rsidRDefault="00E32B88">
      <w:pPr>
        <w:pStyle w:val="a3"/>
        <w:spacing w:before="85"/>
        <w:ind w:left="312"/>
        <w:rPr>
          <w:rFonts w:ascii="ＭＳ Ｐ明朝" w:eastAsia="ＭＳ Ｐ明朝" w:hAnsi="ＭＳ Ｐ明朝"/>
          <w:color w:val="000000" w:themeColor="text1"/>
          <w:lang w:eastAsia="ja-JP"/>
        </w:rPr>
      </w:pPr>
      <w:r w:rsidRPr="00AA0682">
        <w:rPr>
          <w:rFonts w:ascii="ＭＳ Ｐ明朝" w:eastAsia="ＭＳ Ｐ明朝" w:hAnsi="ＭＳ Ｐ明朝"/>
          <w:color w:val="000000" w:themeColor="text1"/>
          <w:lang w:eastAsia="ja-JP"/>
        </w:rPr>
        <w:t>提供していただく情報</w:t>
      </w:r>
    </w:p>
    <w:p w14:paraId="67D338E0" w14:textId="77777777" w:rsidR="00101068" w:rsidRPr="00AA0682" w:rsidRDefault="00E32B88">
      <w:pPr>
        <w:pStyle w:val="a3"/>
        <w:spacing w:before="91" w:line="321" w:lineRule="auto"/>
        <w:ind w:right="215"/>
        <w:rPr>
          <w:rFonts w:ascii="ＭＳ Ｐ明朝" w:eastAsia="ＭＳ Ｐ明朝" w:hAnsi="ＭＳ Ｐ明朝"/>
          <w:color w:val="000000" w:themeColor="text1"/>
          <w:lang w:eastAsia="ja-JP"/>
        </w:rPr>
      </w:pPr>
      <w:r w:rsidRPr="00AA0682">
        <w:rPr>
          <w:rFonts w:ascii="ＭＳ Ｐ明朝" w:eastAsia="ＭＳ Ｐ明朝" w:hAnsi="ＭＳ Ｐ明朝" w:hint="eastAsia"/>
          <w:color w:val="000000" w:themeColor="text1"/>
          <w:lang w:eastAsia="ja-JP"/>
        </w:rPr>
        <w:t>・生年月日（他のデータベースとのデータ連携に必要なため。氏名、住所、電話番号などは提供されません）</w:t>
      </w:r>
    </w:p>
    <w:p w14:paraId="2D39E815" w14:textId="77777777" w:rsidR="00101068" w:rsidRPr="00AA0682" w:rsidRDefault="00E32B88">
      <w:pPr>
        <w:pStyle w:val="a3"/>
        <w:spacing w:line="321" w:lineRule="auto"/>
        <w:ind w:right="215"/>
        <w:jc w:val="both"/>
        <w:rPr>
          <w:rFonts w:ascii="ＭＳ Ｐ明朝" w:eastAsia="ＭＳ Ｐ明朝" w:hAnsi="ＭＳ Ｐ明朝"/>
          <w:color w:val="000000" w:themeColor="text1"/>
          <w:lang w:eastAsia="ja-JP"/>
        </w:rPr>
      </w:pPr>
      <w:r w:rsidRPr="00AA0682">
        <w:rPr>
          <w:rFonts w:ascii="ＭＳ Ｐ明朝" w:eastAsia="ＭＳ Ｐ明朝" w:hAnsi="ＭＳ Ｐ明朝" w:hint="eastAsia"/>
          <w:color w:val="000000" w:themeColor="text1"/>
          <w:lang w:eastAsia="ja-JP"/>
        </w:rPr>
        <w:t>・妊孕性温存の有無や内容、あなたの病気の状態、生殖機能（精子や月経の有無など）、子どもの有無や妊娠・出産経過など（登録時点やフォローアップ時点でのカルテ上の情報から参照いたします）</w:t>
      </w:r>
    </w:p>
    <w:p w14:paraId="21892707" w14:textId="77777777" w:rsidR="00101068" w:rsidRPr="00AA0682" w:rsidRDefault="00E32B88">
      <w:pPr>
        <w:pStyle w:val="a3"/>
        <w:spacing w:line="321" w:lineRule="auto"/>
        <w:ind w:right="215" w:firstLine="211"/>
        <w:jc w:val="both"/>
        <w:rPr>
          <w:rFonts w:ascii="ＭＳ Ｐ明朝" w:eastAsia="ＭＳ Ｐ明朝" w:hAnsi="ＭＳ Ｐ明朝"/>
          <w:color w:val="000000" w:themeColor="text1"/>
          <w:lang w:eastAsia="ja-JP"/>
        </w:rPr>
      </w:pPr>
      <w:r w:rsidRPr="00AA0682">
        <w:rPr>
          <w:rFonts w:ascii="ＭＳ Ｐ明朝" w:eastAsia="ＭＳ Ｐ明朝" w:hAnsi="ＭＳ Ｐ明朝" w:hint="eastAsia"/>
          <w:color w:val="000000" w:themeColor="text1"/>
          <w:lang w:eastAsia="ja-JP"/>
        </w:rPr>
        <w:t>上記の情報を施設固有のID とパスワードで保護されたオンライン登録システム（日本がん・生殖医療登録システム、JOFR）に入力し、この研究に参加している他の施設と情報を合わせて集計データを解析していきます。</w:t>
      </w:r>
    </w:p>
    <w:p w14:paraId="25AAF044" w14:textId="77777777" w:rsidR="00101068" w:rsidRPr="00AA0682" w:rsidRDefault="00101068">
      <w:pPr>
        <w:spacing w:line="321" w:lineRule="auto"/>
        <w:jc w:val="both"/>
        <w:rPr>
          <w:rFonts w:ascii="ＭＳ Ｐ明朝" w:eastAsia="ＭＳ Ｐ明朝" w:hAnsi="ＭＳ Ｐ明朝"/>
          <w:color w:val="000000" w:themeColor="text1"/>
          <w:lang w:eastAsia="ja-JP"/>
        </w:rPr>
        <w:sectPr w:rsidR="00101068" w:rsidRPr="00AA0682">
          <w:footerReference w:type="even" r:id="rId7"/>
          <w:footerReference w:type="default" r:id="rId8"/>
          <w:type w:val="continuous"/>
          <w:pgSz w:w="11910" w:h="16840"/>
          <w:pgMar w:top="1580" w:right="1480" w:bottom="280" w:left="1600" w:header="720" w:footer="720" w:gutter="0"/>
          <w:cols w:space="720"/>
        </w:sectPr>
      </w:pPr>
    </w:p>
    <w:p w14:paraId="29D02770" w14:textId="77777777" w:rsidR="00101068" w:rsidRPr="00AA0682" w:rsidRDefault="00101068">
      <w:pPr>
        <w:pStyle w:val="a3"/>
        <w:spacing w:before="2"/>
        <w:ind w:left="0"/>
        <w:rPr>
          <w:rFonts w:ascii="ＭＳ Ｐ明朝" w:eastAsia="ＭＳ Ｐ明朝" w:hAnsi="ＭＳ Ｐ明朝"/>
          <w:color w:val="000000" w:themeColor="text1"/>
          <w:sz w:val="28"/>
          <w:lang w:eastAsia="ja-JP"/>
        </w:rPr>
      </w:pPr>
    </w:p>
    <w:p w14:paraId="3185B926" w14:textId="77777777" w:rsidR="00101068" w:rsidRPr="00AA0682" w:rsidRDefault="00E32B88">
      <w:pPr>
        <w:pStyle w:val="a3"/>
        <w:spacing w:before="72" w:line="321" w:lineRule="auto"/>
        <w:ind w:right="214" w:firstLine="211"/>
        <w:rPr>
          <w:rFonts w:ascii="ＭＳ Ｐ明朝" w:eastAsia="ＭＳ Ｐ明朝" w:hAnsi="ＭＳ Ｐ明朝"/>
          <w:color w:val="000000" w:themeColor="text1"/>
          <w:lang w:eastAsia="ja-JP"/>
        </w:rPr>
      </w:pPr>
      <w:r w:rsidRPr="00AA0682">
        <w:rPr>
          <w:rFonts w:ascii="ＭＳ Ｐ明朝" w:eastAsia="ＭＳ Ｐ明朝" w:hAnsi="ＭＳ Ｐ明朝" w:hint="eastAsia"/>
          <w:color w:val="000000" w:themeColor="text1"/>
          <w:lang w:eastAsia="ja-JP"/>
        </w:rPr>
        <w:t>患者さんのデータは産婦人科にて生年月日を除く個人識別情報はすべて削除され（匿名化といいます）、個人を特定できない状態にしてオンライン入力します。</w:t>
      </w:r>
    </w:p>
    <w:p w14:paraId="721CA8E4" w14:textId="77777777" w:rsidR="00101068" w:rsidRPr="00AA0682" w:rsidRDefault="00E32B88">
      <w:pPr>
        <w:pStyle w:val="a3"/>
        <w:spacing w:line="321" w:lineRule="auto"/>
        <w:ind w:left="312" w:right="315" w:hanging="212"/>
        <w:rPr>
          <w:rFonts w:ascii="ＭＳ Ｐ明朝" w:eastAsia="ＭＳ Ｐ明朝" w:hAnsi="ＭＳ Ｐ明朝"/>
          <w:color w:val="000000" w:themeColor="text1"/>
          <w:lang w:eastAsia="ja-JP"/>
        </w:rPr>
      </w:pPr>
      <w:r w:rsidRPr="00AA0682">
        <w:rPr>
          <w:rFonts w:ascii="ＭＳ Ｐ明朝" w:eastAsia="ＭＳ Ｐ明朝" w:hAnsi="ＭＳ Ｐ明朝" w:hint="eastAsia"/>
          <w:color w:val="000000" w:themeColor="text1"/>
          <w:spacing w:val="-4"/>
          <w:lang w:eastAsia="ja-JP"/>
        </w:rPr>
        <w:t xml:space="preserve">患者さんが当院を受診している期間は、病気や生殖機能などの最新のデータを年 </w:t>
      </w:r>
      <w:r w:rsidRPr="00AA0682">
        <w:rPr>
          <w:rFonts w:ascii="ＭＳ Ｐ明朝" w:eastAsia="ＭＳ Ｐ明朝" w:hAnsi="ＭＳ Ｐ明朝" w:hint="eastAsia"/>
          <w:color w:val="000000" w:themeColor="text1"/>
          <w:lang w:eastAsia="ja-JP"/>
        </w:rPr>
        <w:t>1</w:t>
      </w:r>
      <w:r w:rsidRPr="00AA0682">
        <w:rPr>
          <w:rFonts w:ascii="ＭＳ Ｐ明朝" w:eastAsia="ＭＳ Ｐ明朝" w:hAnsi="ＭＳ Ｐ明朝" w:hint="eastAsia"/>
          <w:color w:val="000000" w:themeColor="text1"/>
          <w:spacing w:val="-9"/>
          <w:lang w:eastAsia="ja-JP"/>
        </w:rPr>
        <w:t xml:space="preserve"> 回更新</w:t>
      </w:r>
      <w:r w:rsidRPr="00AA0682">
        <w:rPr>
          <w:rFonts w:ascii="ＭＳ Ｐ明朝" w:eastAsia="ＭＳ Ｐ明朝" w:hAnsi="ＭＳ Ｐ明朝" w:hint="eastAsia"/>
          <w:color w:val="000000" w:themeColor="text1"/>
          <w:spacing w:val="-6"/>
          <w:lang w:eastAsia="ja-JP"/>
        </w:rPr>
        <w:t>します。</w:t>
      </w:r>
    </w:p>
    <w:p w14:paraId="5088149C" w14:textId="77777777" w:rsidR="00101068" w:rsidRPr="00AA0682" w:rsidRDefault="00101068">
      <w:pPr>
        <w:pStyle w:val="a3"/>
        <w:spacing w:before="4"/>
        <w:ind w:left="0"/>
        <w:rPr>
          <w:rFonts w:ascii="ＭＳ Ｐ明朝" w:eastAsia="ＭＳ Ｐ明朝" w:hAnsi="ＭＳ Ｐ明朝"/>
          <w:color w:val="000000" w:themeColor="text1"/>
          <w:sz w:val="27"/>
          <w:lang w:eastAsia="ja-JP"/>
        </w:rPr>
      </w:pPr>
    </w:p>
    <w:p w14:paraId="0F8B802A" w14:textId="77777777" w:rsidR="00101068" w:rsidRPr="00AA0682" w:rsidRDefault="00E32B88">
      <w:pPr>
        <w:pStyle w:val="2"/>
        <w:rPr>
          <w:rFonts w:ascii="ＭＳ Ｐ明朝" w:eastAsia="ＭＳ Ｐ明朝" w:hAnsi="ＭＳ Ｐ明朝"/>
          <w:b w:val="0"/>
          <w:bCs w:val="0"/>
          <w:color w:val="000000" w:themeColor="text1"/>
          <w:lang w:eastAsia="ja-JP"/>
        </w:rPr>
      </w:pPr>
      <w:r w:rsidRPr="00AA0682">
        <w:rPr>
          <w:rFonts w:ascii="ＭＳ Ｐ明朝" w:eastAsia="ＭＳ Ｐ明朝" w:hAnsi="ＭＳ Ｐ明朝"/>
          <w:b w:val="0"/>
          <w:bCs w:val="0"/>
          <w:color w:val="000000" w:themeColor="text1"/>
          <w:lang w:eastAsia="ja-JP"/>
        </w:rPr>
        <w:t>５．研究に用いる試料・情報の種類</w:t>
      </w:r>
    </w:p>
    <w:p w14:paraId="75C0766A" w14:textId="77777777" w:rsidR="00101068" w:rsidRPr="00AA0682" w:rsidRDefault="00E32B88">
      <w:pPr>
        <w:pStyle w:val="a3"/>
        <w:spacing w:before="86" w:line="321" w:lineRule="auto"/>
        <w:ind w:right="315" w:firstLine="211"/>
        <w:rPr>
          <w:rFonts w:ascii="ＭＳ Ｐ明朝" w:eastAsia="ＭＳ Ｐ明朝" w:hAnsi="ＭＳ Ｐ明朝"/>
          <w:color w:val="000000" w:themeColor="text1"/>
          <w:lang w:eastAsia="ja-JP"/>
        </w:rPr>
      </w:pPr>
      <w:r w:rsidRPr="00AA0682">
        <w:rPr>
          <w:rFonts w:ascii="ＭＳ Ｐ明朝" w:eastAsia="ＭＳ Ｐ明朝" w:hAnsi="ＭＳ Ｐ明朝"/>
          <w:color w:val="000000" w:themeColor="text1"/>
          <w:lang w:eastAsia="ja-JP"/>
        </w:rPr>
        <w:t>情報：</w:t>
      </w:r>
      <w:r w:rsidRPr="00AA0682">
        <w:rPr>
          <w:rFonts w:ascii="ＭＳ Ｐ明朝" w:eastAsia="ＭＳ Ｐ明朝" w:hAnsi="ＭＳ Ｐ明朝" w:hint="eastAsia"/>
          <w:color w:val="000000" w:themeColor="text1"/>
          <w:lang w:eastAsia="ja-JP"/>
        </w:rPr>
        <w:t>妊孕性温存の有無や内容、あなたの病気の状態、生殖機能（精子や月経の有無など）、子どもの有無や妊娠・出産経過など</w:t>
      </w:r>
    </w:p>
    <w:p w14:paraId="738BB252" w14:textId="77777777" w:rsidR="00101068" w:rsidRPr="00AA0682" w:rsidRDefault="00101068">
      <w:pPr>
        <w:pStyle w:val="a3"/>
        <w:spacing w:before="5"/>
        <w:ind w:left="0"/>
        <w:rPr>
          <w:rFonts w:ascii="ＭＳ Ｐ明朝" w:eastAsia="ＭＳ Ｐ明朝" w:hAnsi="ＭＳ Ｐ明朝"/>
          <w:color w:val="000000" w:themeColor="text1"/>
          <w:sz w:val="27"/>
          <w:lang w:eastAsia="ja-JP"/>
        </w:rPr>
      </w:pPr>
    </w:p>
    <w:p w14:paraId="5144F0B2" w14:textId="77777777" w:rsidR="00101068" w:rsidRPr="00AA0682" w:rsidRDefault="00E32B88">
      <w:pPr>
        <w:pStyle w:val="2"/>
        <w:spacing w:before="1"/>
        <w:rPr>
          <w:rFonts w:ascii="ＭＳ Ｐ明朝" w:eastAsia="ＭＳ Ｐ明朝" w:hAnsi="ＭＳ Ｐ明朝"/>
          <w:b w:val="0"/>
          <w:bCs w:val="0"/>
          <w:color w:val="000000" w:themeColor="text1"/>
          <w:lang w:eastAsia="ja-JP"/>
        </w:rPr>
      </w:pPr>
      <w:r w:rsidRPr="00AA0682">
        <w:rPr>
          <w:rFonts w:ascii="ＭＳ Ｐ明朝" w:eastAsia="ＭＳ Ｐ明朝" w:hAnsi="ＭＳ Ｐ明朝"/>
          <w:b w:val="0"/>
          <w:bCs w:val="0"/>
          <w:color w:val="000000" w:themeColor="text1"/>
          <w:lang w:eastAsia="ja-JP"/>
        </w:rPr>
        <w:t>６．外部への試料・情報の提供</w:t>
      </w:r>
    </w:p>
    <w:p w14:paraId="5CD2AEB6" w14:textId="77777777" w:rsidR="00101068" w:rsidRPr="00AA0682" w:rsidRDefault="00E32B88">
      <w:pPr>
        <w:pStyle w:val="a3"/>
        <w:spacing w:before="85" w:line="321" w:lineRule="auto"/>
        <w:ind w:right="315" w:firstLine="211"/>
        <w:rPr>
          <w:rFonts w:ascii="ＭＳ Ｐ明朝" w:eastAsia="ＭＳ Ｐ明朝" w:hAnsi="ＭＳ Ｐ明朝"/>
          <w:color w:val="000000" w:themeColor="text1"/>
          <w:lang w:eastAsia="ja-JP"/>
        </w:rPr>
      </w:pPr>
      <w:r w:rsidRPr="00AA0682">
        <w:rPr>
          <w:rFonts w:ascii="ＭＳ Ｐ明朝" w:eastAsia="ＭＳ Ｐ明朝" w:hAnsi="ＭＳ Ｐ明朝"/>
          <w:color w:val="000000" w:themeColor="text1"/>
          <w:lang w:eastAsia="ja-JP"/>
        </w:rPr>
        <w:t>データセンターへのデータの提供は、特定の関係者以外がアクセスできない状態で行います。対応表は、当センターの研究責任者が保管・管理します。</w:t>
      </w:r>
    </w:p>
    <w:p w14:paraId="198551FD" w14:textId="77777777" w:rsidR="00101068" w:rsidRPr="00AA0682" w:rsidRDefault="00101068">
      <w:pPr>
        <w:pStyle w:val="a3"/>
        <w:spacing w:before="5"/>
        <w:ind w:left="0"/>
        <w:rPr>
          <w:rFonts w:ascii="ＭＳ Ｐ明朝" w:eastAsia="ＭＳ Ｐ明朝" w:hAnsi="ＭＳ Ｐ明朝"/>
          <w:color w:val="000000" w:themeColor="text1"/>
          <w:sz w:val="27"/>
          <w:lang w:eastAsia="ja-JP"/>
        </w:rPr>
      </w:pPr>
    </w:p>
    <w:p w14:paraId="2AA71088" w14:textId="77777777" w:rsidR="00101068" w:rsidRPr="00AA0682" w:rsidRDefault="00E32B88">
      <w:pPr>
        <w:pStyle w:val="2"/>
        <w:spacing w:before="1"/>
        <w:rPr>
          <w:rFonts w:ascii="ＭＳ Ｐ明朝" w:eastAsia="ＭＳ Ｐ明朝" w:hAnsi="ＭＳ Ｐ明朝"/>
          <w:b w:val="0"/>
          <w:bCs w:val="0"/>
          <w:color w:val="000000" w:themeColor="text1"/>
          <w:lang w:eastAsia="ja-JP"/>
        </w:rPr>
      </w:pPr>
      <w:r w:rsidRPr="00AA0682">
        <w:rPr>
          <w:rFonts w:ascii="ＭＳ Ｐ明朝" w:eastAsia="ＭＳ Ｐ明朝" w:hAnsi="ＭＳ Ｐ明朝"/>
          <w:b w:val="0"/>
          <w:bCs w:val="0"/>
          <w:color w:val="000000" w:themeColor="text1"/>
          <w:lang w:eastAsia="ja-JP"/>
        </w:rPr>
        <w:t>７．研究組織</w:t>
      </w:r>
    </w:p>
    <w:p w14:paraId="6631FF08" w14:textId="77777777" w:rsidR="00101068" w:rsidRPr="00AA0682" w:rsidRDefault="00E32B88">
      <w:pPr>
        <w:pStyle w:val="a3"/>
        <w:tabs>
          <w:tab w:val="left" w:pos="3255"/>
        </w:tabs>
        <w:spacing w:before="85"/>
        <w:rPr>
          <w:rFonts w:ascii="ＭＳ Ｐ明朝" w:eastAsia="ＭＳ Ｐ明朝" w:hAnsi="ＭＳ Ｐ明朝"/>
          <w:color w:val="000000" w:themeColor="text1"/>
          <w:lang w:eastAsia="ja-JP"/>
        </w:rPr>
      </w:pPr>
      <w:r w:rsidRPr="00AA0682">
        <w:rPr>
          <w:rFonts w:ascii="ＭＳ Ｐ明朝" w:eastAsia="ＭＳ Ｐ明朝" w:hAnsi="ＭＳ Ｐ明朝"/>
          <w:color w:val="000000" w:themeColor="text1"/>
          <w:lang w:eastAsia="ja-JP"/>
        </w:rPr>
        <w:t>埼玉</w:t>
      </w:r>
      <w:r w:rsidRPr="00AA0682">
        <w:rPr>
          <w:rFonts w:ascii="ＭＳ Ｐ明朝" w:eastAsia="ＭＳ Ｐ明朝" w:hAnsi="ＭＳ Ｐ明朝"/>
          <w:color w:val="000000" w:themeColor="text1"/>
          <w:spacing w:val="-3"/>
          <w:lang w:eastAsia="ja-JP"/>
        </w:rPr>
        <w:t>医</w:t>
      </w:r>
      <w:r w:rsidRPr="00AA0682">
        <w:rPr>
          <w:rFonts w:ascii="ＭＳ Ｐ明朝" w:eastAsia="ＭＳ Ｐ明朝" w:hAnsi="ＭＳ Ｐ明朝"/>
          <w:color w:val="000000" w:themeColor="text1"/>
          <w:lang w:eastAsia="ja-JP"/>
        </w:rPr>
        <w:t>科</w:t>
      </w:r>
      <w:r w:rsidRPr="00AA0682">
        <w:rPr>
          <w:rFonts w:ascii="ＭＳ Ｐ明朝" w:eastAsia="ＭＳ Ｐ明朝" w:hAnsi="ＭＳ Ｐ明朝"/>
          <w:color w:val="000000" w:themeColor="text1"/>
          <w:spacing w:val="-3"/>
          <w:lang w:eastAsia="ja-JP"/>
        </w:rPr>
        <w:t>大</w:t>
      </w:r>
      <w:r w:rsidRPr="00AA0682">
        <w:rPr>
          <w:rFonts w:ascii="ＭＳ Ｐ明朝" w:eastAsia="ＭＳ Ｐ明朝" w:hAnsi="ＭＳ Ｐ明朝"/>
          <w:color w:val="000000" w:themeColor="text1"/>
          <w:lang w:eastAsia="ja-JP"/>
        </w:rPr>
        <w:t>学</w:t>
      </w:r>
      <w:r w:rsidRPr="00AA0682">
        <w:rPr>
          <w:rFonts w:ascii="ＭＳ Ｐ明朝" w:eastAsia="ＭＳ Ｐ明朝" w:hAnsi="ＭＳ Ｐ明朝"/>
          <w:color w:val="000000" w:themeColor="text1"/>
          <w:spacing w:val="-3"/>
          <w:lang w:eastAsia="ja-JP"/>
        </w:rPr>
        <w:t>総</w:t>
      </w:r>
      <w:r w:rsidRPr="00AA0682">
        <w:rPr>
          <w:rFonts w:ascii="ＭＳ Ｐ明朝" w:eastAsia="ＭＳ Ｐ明朝" w:hAnsi="ＭＳ Ｐ明朝"/>
          <w:color w:val="000000" w:themeColor="text1"/>
          <w:lang w:eastAsia="ja-JP"/>
        </w:rPr>
        <w:t>合</w:t>
      </w:r>
      <w:r w:rsidRPr="00AA0682">
        <w:rPr>
          <w:rFonts w:ascii="ＭＳ Ｐ明朝" w:eastAsia="ＭＳ Ｐ明朝" w:hAnsi="ＭＳ Ｐ明朝"/>
          <w:color w:val="000000" w:themeColor="text1"/>
          <w:spacing w:val="-3"/>
          <w:lang w:eastAsia="ja-JP"/>
        </w:rPr>
        <w:t>医</w:t>
      </w:r>
      <w:r w:rsidRPr="00AA0682">
        <w:rPr>
          <w:rFonts w:ascii="ＭＳ Ｐ明朝" w:eastAsia="ＭＳ Ｐ明朝" w:hAnsi="ＭＳ Ｐ明朝"/>
          <w:color w:val="000000" w:themeColor="text1"/>
          <w:lang w:eastAsia="ja-JP"/>
        </w:rPr>
        <w:t>療</w:t>
      </w:r>
      <w:r w:rsidRPr="00AA0682">
        <w:rPr>
          <w:rFonts w:ascii="ＭＳ Ｐ明朝" w:eastAsia="ＭＳ Ｐ明朝" w:hAnsi="ＭＳ Ｐ明朝"/>
          <w:color w:val="000000" w:themeColor="text1"/>
          <w:spacing w:val="-3"/>
          <w:lang w:eastAsia="ja-JP"/>
        </w:rPr>
        <w:t>セ</w:t>
      </w:r>
      <w:r w:rsidRPr="00AA0682">
        <w:rPr>
          <w:rFonts w:ascii="ＭＳ Ｐ明朝" w:eastAsia="ＭＳ Ｐ明朝" w:hAnsi="ＭＳ Ｐ明朝"/>
          <w:color w:val="000000" w:themeColor="text1"/>
          <w:lang w:eastAsia="ja-JP"/>
        </w:rPr>
        <w:t>ンター</w:t>
      </w:r>
      <w:r w:rsidRPr="00AA0682">
        <w:rPr>
          <w:rFonts w:ascii="ＭＳ Ｐ明朝" w:eastAsia="ＭＳ Ｐ明朝" w:hAnsi="ＭＳ Ｐ明朝"/>
          <w:color w:val="000000" w:themeColor="text1"/>
          <w:lang w:eastAsia="ja-JP"/>
        </w:rPr>
        <w:tab/>
      </w:r>
      <w:r w:rsidRPr="00AA0682">
        <w:rPr>
          <w:rFonts w:ascii="ＭＳ Ｐ明朝" w:eastAsia="ＭＳ Ｐ明朝" w:hAnsi="ＭＳ Ｐ明朝"/>
          <w:color w:val="000000" w:themeColor="text1"/>
          <w:spacing w:val="-3"/>
          <w:lang w:eastAsia="ja-JP"/>
        </w:rPr>
        <w:t>高</w:t>
      </w:r>
      <w:r w:rsidRPr="00AA0682">
        <w:rPr>
          <w:rFonts w:ascii="ＭＳ Ｐ明朝" w:eastAsia="ＭＳ Ｐ明朝" w:hAnsi="ＭＳ Ｐ明朝"/>
          <w:color w:val="000000" w:themeColor="text1"/>
          <w:lang w:eastAsia="ja-JP"/>
        </w:rPr>
        <w:t>井泰</w:t>
      </w:r>
    </w:p>
    <w:p w14:paraId="2711B6A4" w14:textId="77777777" w:rsidR="00101068" w:rsidRPr="00AA0682" w:rsidRDefault="00E66332">
      <w:pPr>
        <w:pStyle w:val="a3"/>
        <w:tabs>
          <w:tab w:val="left" w:pos="4303"/>
        </w:tabs>
        <w:spacing w:before="91"/>
        <w:rPr>
          <w:rFonts w:ascii="ＭＳ Ｐ明朝" w:eastAsia="ＭＳ Ｐ明朝" w:hAnsi="ＭＳ Ｐ明朝"/>
          <w:color w:val="000000" w:themeColor="text1"/>
          <w:lang w:eastAsia="ja-JP"/>
        </w:rPr>
      </w:pPr>
      <w:r w:rsidRPr="00AA0682">
        <w:rPr>
          <w:rFonts w:ascii="ＭＳ Ｐ明朝" w:eastAsia="ＭＳ Ｐ明朝" w:hAnsi="ＭＳ Ｐ明朝" w:hint="eastAsia"/>
          <w:color w:val="000000" w:themeColor="text1"/>
          <w:lang w:eastAsia="ja-JP"/>
        </w:rPr>
        <w:t>受精卵凍結、未受精</w:t>
      </w:r>
      <w:r w:rsidR="00E32B88" w:rsidRPr="00AA0682">
        <w:rPr>
          <w:rFonts w:ascii="ＭＳ Ｐ明朝" w:eastAsia="ＭＳ Ｐ明朝" w:hAnsi="ＭＳ Ｐ明朝"/>
          <w:color w:val="000000" w:themeColor="text1"/>
          <w:lang w:eastAsia="ja-JP"/>
        </w:rPr>
        <w:t>卵</w:t>
      </w:r>
      <w:r w:rsidR="00E32B88" w:rsidRPr="00AA0682">
        <w:rPr>
          <w:rFonts w:ascii="ＭＳ Ｐ明朝" w:eastAsia="ＭＳ Ｐ明朝" w:hAnsi="ＭＳ Ｐ明朝"/>
          <w:color w:val="000000" w:themeColor="text1"/>
          <w:spacing w:val="-3"/>
          <w:lang w:eastAsia="ja-JP"/>
        </w:rPr>
        <w:t>子</w:t>
      </w:r>
      <w:r w:rsidR="00E32B88" w:rsidRPr="00AA0682">
        <w:rPr>
          <w:rFonts w:ascii="ＭＳ Ｐ明朝" w:eastAsia="ＭＳ Ｐ明朝" w:hAnsi="ＭＳ Ｐ明朝"/>
          <w:color w:val="000000" w:themeColor="text1"/>
          <w:lang w:eastAsia="ja-JP"/>
        </w:rPr>
        <w:t>凍</w:t>
      </w:r>
      <w:r w:rsidR="00E32B88" w:rsidRPr="00AA0682">
        <w:rPr>
          <w:rFonts w:ascii="ＭＳ Ｐ明朝" w:eastAsia="ＭＳ Ｐ明朝" w:hAnsi="ＭＳ Ｐ明朝"/>
          <w:color w:val="000000" w:themeColor="text1"/>
          <w:spacing w:val="-3"/>
          <w:lang w:eastAsia="ja-JP"/>
        </w:rPr>
        <w:t>結</w:t>
      </w:r>
      <w:r w:rsidR="00E32B88" w:rsidRPr="00AA0682">
        <w:rPr>
          <w:rFonts w:ascii="ＭＳ Ｐ明朝" w:eastAsia="ＭＳ Ｐ明朝" w:hAnsi="ＭＳ Ｐ明朝"/>
          <w:color w:val="000000" w:themeColor="text1"/>
          <w:lang w:eastAsia="ja-JP"/>
        </w:rPr>
        <w:t>、</w:t>
      </w:r>
      <w:r w:rsidR="00E32B88" w:rsidRPr="00AA0682">
        <w:rPr>
          <w:rFonts w:ascii="ＭＳ Ｐ明朝" w:eastAsia="ＭＳ Ｐ明朝" w:hAnsi="ＭＳ Ｐ明朝"/>
          <w:color w:val="000000" w:themeColor="text1"/>
          <w:spacing w:val="-3"/>
          <w:lang w:eastAsia="ja-JP"/>
        </w:rPr>
        <w:t>卵</w:t>
      </w:r>
      <w:r w:rsidR="00E32B88" w:rsidRPr="00AA0682">
        <w:rPr>
          <w:rFonts w:ascii="ＭＳ Ｐ明朝" w:eastAsia="ＭＳ Ｐ明朝" w:hAnsi="ＭＳ Ｐ明朝"/>
          <w:color w:val="000000" w:themeColor="text1"/>
          <w:lang w:eastAsia="ja-JP"/>
        </w:rPr>
        <w:t>巣</w:t>
      </w:r>
      <w:r w:rsidR="00E32B88" w:rsidRPr="00AA0682">
        <w:rPr>
          <w:rFonts w:ascii="ＭＳ Ｐ明朝" w:eastAsia="ＭＳ Ｐ明朝" w:hAnsi="ＭＳ Ｐ明朝"/>
          <w:color w:val="000000" w:themeColor="text1"/>
          <w:spacing w:val="-3"/>
          <w:lang w:eastAsia="ja-JP"/>
        </w:rPr>
        <w:t>組</w:t>
      </w:r>
      <w:r w:rsidR="00E32B88" w:rsidRPr="00AA0682">
        <w:rPr>
          <w:rFonts w:ascii="ＭＳ Ｐ明朝" w:eastAsia="ＭＳ Ｐ明朝" w:hAnsi="ＭＳ Ｐ明朝"/>
          <w:color w:val="000000" w:themeColor="text1"/>
          <w:lang w:eastAsia="ja-JP"/>
        </w:rPr>
        <w:t>織凍</w:t>
      </w:r>
      <w:r w:rsidR="00E32B88" w:rsidRPr="00AA0682">
        <w:rPr>
          <w:rFonts w:ascii="ＭＳ Ｐ明朝" w:eastAsia="ＭＳ Ｐ明朝" w:hAnsi="ＭＳ Ｐ明朝"/>
          <w:color w:val="000000" w:themeColor="text1"/>
          <w:spacing w:val="-3"/>
          <w:lang w:eastAsia="ja-JP"/>
        </w:rPr>
        <w:t>結</w:t>
      </w:r>
      <w:r w:rsidRPr="00AA0682">
        <w:rPr>
          <w:rFonts w:ascii="ＭＳ Ｐ明朝" w:eastAsia="ＭＳ Ｐ明朝" w:hAnsi="ＭＳ Ｐ明朝" w:hint="eastAsia"/>
          <w:color w:val="000000" w:themeColor="text1"/>
          <w:spacing w:val="-3"/>
          <w:lang w:eastAsia="ja-JP"/>
        </w:rPr>
        <w:t>、精子凍結</w:t>
      </w:r>
      <w:r w:rsidR="00E32B88" w:rsidRPr="00AA0682">
        <w:rPr>
          <w:rFonts w:ascii="ＭＳ Ｐ明朝" w:eastAsia="ＭＳ Ｐ明朝" w:hAnsi="ＭＳ Ｐ明朝"/>
          <w:color w:val="000000" w:themeColor="text1"/>
          <w:lang w:eastAsia="ja-JP"/>
        </w:rPr>
        <w:t>の</w:t>
      </w:r>
      <w:r w:rsidR="00E32B88" w:rsidRPr="00AA0682">
        <w:rPr>
          <w:rFonts w:ascii="ＭＳ Ｐ明朝" w:eastAsia="ＭＳ Ｐ明朝" w:hAnsi="ＭＳ Ｐ明朝"/>
          <w:color w:val="000000" w:themeColor="text1"/>
          <w:spacing w:val="-3"/>
          <w:lang w:eastAsia="ja-JP"/>
        </w:rPr>
        <w:t>実</w:t>
      </w:r>
      <w:r w:rsidR="00E32B88" w:rsidRPr="00AA0682">
        <w:rPr>
          <w:rFonts w:ascii="ＭＳ Ｐ明朝" w:eastAsia="ＭＳ Ｐ明朝" w:hAnsi="ＭＳ Ｐ明朝"/>
          <w:color w:val="000000" w:themeColor="text1"/>
          <w:lang w:eastAsia="ja-JP"/>
        </w:rPr>
        <w:t>施</w:t>
      </w:r>
      <w:r w:rsidR="00E32B88" w:rsidRPr="00AA0682">
        <w:rPr>
          <w:rFonts w:ascii="ＭＳ Ｐ明朝" w:eastAsia="ＭＳ Ｐ明朝" w:hAnsi="ＭＳ Ｐ明朝"/>
          <w:color w:val="000000" w:themeColor="text1"/>
          <w:spacing w:val="-3"/>
          <w:lang w:eastAsia="ja-JP"/>
        </w:rPr>
        <w:t>施</w:t>
      </w:r>
      <w:r w:rsidR="00E32B88" w:rsidRPr="00AA0682">
        <w:rPr>
          <w:rFonts w:ascii="ＭＳ Ｐ明朝" w:eastAsia="ＭＳ Ｐ明朝" w:hAnsi="ＭＳ Ｐ明朝"/>
          <w:color w:val="000000" w:themeColor="text1"/>
          <w:lang w:eastAsia="ja-JP"/>
        </w:rPr>
        <w:t>設</w:t>
      </w:r>
      <w:r w:rsidR="000B575F" w:rsidRPr="00AA0682">
        <w:rPr>
          <w:rFonts w:ascii="ＭＳ Ｐ明朝" w:eastAsia="ＭＳ Ｐ明朝" w:hAnsi="ＭＳ Ｐ明朝" w:hint="eastAsia"/>
          <w:color w:val="000000" w:themeColor="text1"/>
          <w:lang w:eastAsia="ja-JP"/>
        </w:rPr>
        <w:t xml:space="preserve">　</w:t>
      </w:r>
      <w:r w:rsidR="002521D0" w:rsidRPr="00AA0682">
        <w:rPr>
          <w:rFonts w:ascii="ＭＳ Ｐ明朝" w:eastAsia="ＭＳ Ｐ明朝" w:hAnsi="ＭＳ Ｐ明朝"/>
          <w:color w:val="000000" w:themeColor="text1"/>
          <w:lang w:eastAsia="ja-JP"/>
        </w:rPr>
        <w:t>9</w:t>
      </w:r>
      <w:r w:rsidR="000F6BA8" w:rsidRPr="00AA0682">
        <w:rPr>
          <w:rFonts w:ascii="ＭＳ Ｐ明朝" w:eastAsia="ＭＳ Ｐ明朝" w:hAnsi="ＭＳ Ｐ明朝"/>
          <w:color w:val="000000" w:themeColor="text1"/>
          <w:lang w:eastAsia="ja-JP"/>
        </w:rPr>
        <w:t>5</w:t>
      </w:r>
      <w:r w:rsidR="00E32B88" w:rsidRPr="00AA0682">
        <w:rPr>
          <w:rFonts w:ascii="ＭＳ Ｐ明朝" w:eastAsia="ＭＳ Ｐ明朝" w:hAnsi="ＭＳ Ｐ明朝"/>
          <w:color w:val="000000" w:themeColor="text1"/>
          <w:lang w:eastAsia="ja-JP"/>
        </w:rPr>
        <w:t>施設</w:t>
      </w:r>
    </w:p>
    <w:p w14:paraId="6D987828" w14:textId="77777777" w:rsidR="00101068" w:rsidRPr="00AA0682" w:rsidRDefault="00E32B88">
      <w:pPr>
        <w:pStyle w:val="a3"/>
        <w:spacing w:before="91"/>
        <w:rPr>
          <w:rFonts w:ascii="ＭＳ Ｐ明朝" w:eastAsia="ＭＳ Ｐ明朝" w:hAnsi="ＭＳ Ｐ明朝"/>
          <w:color w:val="000000" w:themeColor="text1"/>
          <w:lang w:eastAsia="ja-JP"/>
        </w:rPr>
      </w:pPr>
      <w:r w:rsidRPr="00AA0682">
        <w:rPr>
          <w:rFonts w:ascii="ＭＳ Ｐ明朝" w:eastAsia="ＭＳ Ｐ明朝" w:hAnsi="ＭＳ Ｐ明朝" w:hint="eastAsia"/>
          <w:color w:val="000000" w:themeColor="text1"/>
          <w:lang w:eastAsia="ja-JP"/>
        </w:rPr>
        <w:t>対象施設</w:t>
      </w:r>
      <w:r w:rsidR="00C708D0" w:rsidRPr="00AA0682">
        <w:rPr>
          <w:rFonts w:ascii="ＭＳ Ｐ明朝" w:eastAsia="ＭＳ Ｐ明朝" w:hAnsi="ＭＳ Ｐ明朝" w:hint="eastAsia"/>
          <w:color w:val="000000" w:themeColor="text1"/>
          <w:lang w:eastAsia="ja-JP"/>
        </w:rPr>
        <w:t>は</w:t>
      </w:r>
      <w:r w:rsidR="000739A0" w:rsidRPr="00AA0682">
        <w:rPr>
          <w:rFonts w:ascii="ＭＳ Ｐ明朝" w:eastAsia="ＭＳ Ｐ明朝" w:hAnsi="ＭＳ Ｐ明朝"/>
          <w:color w:val="000000" w:themeColor="text1"/>
          <w:lang w:eastAsia="ja-JP"/>
        </w:rPr>
        <w:t>p4</w:t>
      </w:r>
      <w:r w:rsidR="000739A0" w:rsidRPr="00AA0682">
        <w:rPr>
          <w:rFonts w:ascii="ＭＳ Ｐ明朝" w:eastAsia="ＭＳ Ｐ明朝" w:hAnsi="ＭＳ Ｐ明朝" w:hint="eastAsia"/>
          <w:color w:val="000000" w:themeColor="text1"/>
          <w:lang w:eastAsia="ja-JP"/>
        </w:rPr>
        <w:t>以降</w:t>
      </w:r>
      <w:r w:rsidR="00C708D0" w:rsidRPr="00AA0682">
        <w:rPr>
          <w:rFonts w:ascii="ＭＳ Ｐ明朝" w:eastAsia="ＭＳ Ｐ明朝" w:hAnsi="ＭＳ Ｐ明朝" w:hint="eastAsia"/>
          <w:color w:val="000000" w:themeColor="text1"/>
          <w:lang w:eastAsia="ja-JP"/>
        </w:rPr>
        <w:t>を参照</w:t>
      </w:r>
    </w:p>
    <w:p w14:paraId="0D469AC8" w14:textId="77777777" w:rsidR="00101068" w:rsidRPr="00AA0682" w:rsidRDefault="00101068">
      <w:pPr>
        <w:pStyle w:val="a3"/>
        <w:ind w:left="0"/>
        <w:rPr>
          <w:rFonts w:ascii="ＭＳ Ｐ明朝" w:eastAsia="ＭＳ Ｐ明朝" w:hAnsi="ＭＳ Ｐ明朝"/>
          <w:color w:val="000000" w:themeColor="text1"/>
          <w:sz w:val="24"/>
          <w:lang w:eastAsia="ja-JP"/>
        </w:rPr>
      </w:pPr>
    </w:p>
    <w:p w14:paraId="68ACB50F" w14:textId="77777777" w:rsidR="00101068" w:rsidRPr="00AA0682" w:rsidRDefault="00E32B88">
      <w:pPr>
        <w:pStyle w:val="2"/>
        <w:spacing w:before="168"/>
        <w:rPr>
          <w:rFonts w:ascii="ＭＳ Ｐ明朝" w:eastAsia="ＭＳ Ｐ明朝" w:hAnsi="ＭＳ Ｐ明朝"/>
          <w:b w:val="0"/>
          <w:bCs w:val="0"/>
          <w:color w:val="000000" w:themeColor="text1"/>
          <w:lang w:eastAsia="ja-JP"/>
        </w:rPr>
      </w:pPr>
      <w:r w:rsidRPr="00AA0682">
        <w:rPr>
          <w:rFonts w:ascii="ＭＳ Ｐ明朝" w:eastAsia="ＭＳ Ｐ明朝" w:hAnsi="ＭＳ Ｐ明朝"/>
          <w:b w:val="0"/>
          <w:bCs w:val="0"/>
          <w:color w:val="000000" w:themeColor="text1"/>
          <w:lang w:eastAsia="ja-JP"/>
        </w:rPr>
        <w:t>８．お問い合わせ先</w:t>
      </w:r>
    </w:p>
    <w:p w14:paraId="44AAE873" w14:textId="77777777" w:rsidR="00101068" w:rsidRPr="00AA0682" w:rsidRDefault="00E32B88">
      <w:pPr>
        <w:pStyle w:val="a3"/>
        <w:spacing w:before="85"/>
        <w:ind w:left="312"/>
        <w:rPr>
          <w:rFonts w:ascii="ＭＳ Ｐ明朝" w:eastAsia="ＭＳ Ｐ明朝" w:hAnsi="ＭＳ Ｐ明朝"/>
          <w:color w:val="000000" w:themeColor="text1"/>
          <w:lang w:eastAsia="ja-JP"/>
        </w:rPr>
      </w:pPr>
      <w:r w:rsidRPr="00AA0682">
        <w:rPr>
          <w:rFonts w:ascii="ＭＳ Ｐ明朝" w:eastAsia="ＭＳ Ｐ明朝" w:hAnsi="ＭＳ Ｐ明朝"/>
          <w:color w:val="000000" w:themeColor="text1"/>
          <w:lang w:eastAsia="ja-JP"/>
        </w:rPr>
        <w:t>本研究に関するご質問等がありましたら下記の連絡先までお問い合わせ下さい。</w:t>
      </w:r>
    </w:p>
    <w:p w14:paraId="6BA4621C" w14:textId="77777777" w:rsidR="00101068" w:rsidRPr="00AA0682" w:rsidRDefault="00E32B88">
      <w:pPr>
        <w:pStyle w:val="a3"/>
        <w:spacing w:before="91" w:line="321" w:lineRule="auto"/>
        <w:ind w:right="315"/>
        <w:rPr>
          <w:rFonts w:ascii="ＭＳ Ｐ明朝" w:eastAsia="ＭＳ Ｐ明朝" w:hAnsi="ＭＳ Ｐ明朝"/>
          <w:color w:val="000000" w:themeColor="text1"/>
          <w:lang w:eastAsia="ja-JP"/>
        </w:rPr>
      </w:pPr>
      <w:r w:rsidRPr="00AA0682">
        <w:rPr>
          <w:rFonts w:ascii="ＭＳ Ｐ明朝" w:eastAsia="ＭＳ Ｐ明朝" w:hAnsi="ＭＳ Ｐ明朝"/>
          <w:color w:val="000000" w:themeColor="text1"/>
          <w:lang w:eastAsia="ja-JP"/>
        </w:rPr>
        <w:t>ご希望があれば、他の研究対象者の個人情報及び知的財産の保護に支障がない範囲内で、研究計画書及び関連資料を閲覧することが出来ますのでお申出下さい。</w:t>
      </w:r>
    </w:p>
    <w:p w14:paraId="1C54C050" w14:textId="77777777" w:rsidR="00101068" w:rsidRPr="00AA0682" w:rsidRDefault="00E32B88">
      <w:pPr>
        <w:pStyle w:val="a3"/>
        <w:spacing w:line="321" w:lineRule="auto"/>
        <w:ind w:right="215" w:firstLine="211"/>
        <w:jc w:val="both"/>
        <w:rPr>
          <w:rFonts w:ascii="ＭＳ Ｐ明朝" w:eastAsia="ＭＳ Ｐ明朝" w:hAnsi="ＭＳ Ｐ明朝"/>
          <w:color w:val="000000" w:themeColor="text1"/>
          <w:lang w:eastAsia="ja-JP"/>
        </w:rPr>
      </w:pPr>
      <w:r w:rsidRPr="00AA0682">
        <w:rPr>
          <w:rFonts w:ascii="ＭＳ Ｐ明朝" w:eastAsia="ＭＳ Ｐ明朝" w:hAnsi="ＭＳ Ｐ明朝"/>
          <w:color w:val="000000" w:themeColor="text1"/>
          <w:lang w:eastAsia="ja-JP"/>
        </w:rPr>
        <w:t>また、試料・情報が当該研究に用いられることについて患者さんもしくは患者さんの代理人の方にご了承いただけない場合には研究対象としませんので、下記の連絡先までお申出ください。その場合でも患者さんに不利益が生じることはありません。</w:t>
      </w:r>
    </w:p>
    <w:p w14:paraId="7A628584" w14:textId="77777777" w:rsidR="00101068" w:rsidRPr="00AA0682" w:rsidRDefault="00101068">
      <w:pPr>
        <w:pStyle w:val="a3"/>
        <w:spacing w:before="11"/>
        <w:ind w:left="0"/>
        <w:rPr>
          <w:rFonts w:ascii="ＭＳ Ｐ明朝" w:eastAsia="ＭＳ Ｐ明朝" w:hAnsi="ＭＳ Ｐ明朝"/>
          <w:color w:val="000000" w:themeColor="text1"/>
          <w:sz w:val="27"/>
          <w:lang w:eastAsia="ja-JP"/>
        </w:rPr>
      </w:pPr>
    </w:p>
    <w:p w14:paraId="30A90B98" w14:textId="77777777" w:rsidR="00101068" w:rsidRPr="00AA0682" w:rsidRDefault="00E32B88" w:rsidP="00B01B0D">
      <w:pPr>
        <w:pStyle w:val="a3"/>
        <w:tabs>
          <w:tab w:val="left" w:pos="2834"/>
          <w:tab w:val="left" w:pos="3463"/>
          <w:tab w:val="left" w:pos="4514"/>
        </w:tabs>
        <w:spacing w:before="1" w:line="321" w:lineRule="auto"/>
        <w:ind w:left="523" w:right="3049"/>
        <w:rPr>
          <w:rFonts w:ascii="ＭＳ Ｐ明朝" w:eastAsia="ＭＳ Ｐ明朝" w:hAnsi="ＭＳ Ｐ明朝"/>
          <w:color w:val="000000" w:themeColor="text1"/>
          <w:lang w:eastAsia="ja-JP"/>
        </w:rPr>
      </w:pPr>
      <w:r w:rsidRPr="00AA0682">
        <w:rPr>
          <w:rFonts w:ascii="ＭＳ Ｐ明朝" w:eastAsia="ＭＳ Ｐ明朝" w:hAnsi="ＭＳ Ｐ明朝"/>
          <w:color w:val="000000" w:themeColor="text1"/>
          <w:spacing w:val="-3"/>
          <w:lang w:eastAsia="ja-JP"/>
        </w:rPr>
        <w:t>照</w:t>
      </w:r>
      <w:r w:rsidRPr="00AA0682">
        <w:rPr>
          <w:rFonts w:ascii="ＭＳ Ｐ明朝" w:eastAsia="ＭＳ Ｐ明朝" w:hAnsi="ＭＳ Ｐ明朝"/>
          <w:color w:val="000000" w:themeColor="text1"/>
          <w:lang w:eastAsia="ja-JP"/>
        </w:rPr>
        <w:t>会</w:t>
      </w:r>
      <w:r w:rsidRPr="00AA0682">
        <w:rPr>
          <w:rFonts w:ascii="ＭＳ Ｐ明朝" w:eastAsia="ＭＳ Ｐ明朝" w:hAnsi="ＭＳ Ｐ明朝"/>
          <w:color w:val="000000" w:themeColor="text1"/>
          <w:spacing w:val="-3"/>
          <w:lang w:eastAsia="ja-JP"/>
        </w:rPr>
        <w:t>先</w:t>
      </w:r>
      <w:r w:rsidRPr="00AA0682">
        <w:rPr>
          <w:rFonts w:ascii="ＭＳ Ｐ明朝" w:eastAsia="ＭＳ Ｐ明朝" w:hAnsi="ＭＳ Ｐ明朝"/>
          <w:color w:val="000000" w:themeColor="text1"/>
          <w:lang w:eastAsia="ja-JP"/>
        </w:rPr>
        <w:t>お</w:t>
      </w:r>
      <w:r w:rsidRPr="00AA0682">
        <w:rPr>
          <w:rFonts w:ascii="ＭＳ Ｐ明朝" w:eastAsia="ＭＳ Ｐ明朝" w:hAnsi="ＭＳ Ｐ明朝"/>
          <w:color w:val="000000" w:themeColor="text1"/>
          <w:spacing w:val="-3"/>
          <w:lang w:eastAsia="ja-JP"/>
        </w:rPr>
        <w:t>よ</w:t>
      </w:r>
      <w:r w:rsidRPr="00AA0682">
        <w:rPr>
          <w:rFonts w:ascii="ＭＳ Ｐ明朝" w:eastAsia="ＭＳ Ｐ明朝" w:hAnsi="ＭＳ Ｐ明朝"/>
          <w:color w:val="000000" w:themeColor="text1"/>
          <w:lang w:eastAsia="ja-JP"/>
        </w:rPr>
        <w:t>び</w:t>
      </w:r>
      <w:r w:rsidRPr="00AA0682">
        <w:rPr>
          <w:rFonts w:ascii="ＭＳ Ｐ明朝" w:eastAsia="ＭＳ Ｐ明朝" w:hAnsi="ＭＳ Ｐ明朝"/>
          <w:color w:val="000000" w:themeColor="text1"/>
          <w:spacing w:val="-3"/>
          <w:lang w:eastAsia="ja-JP"/>
        </w:rPr>
        <w:t>研</w:t>
      </w:r>
      <w:r w:rsidRPr="00AA0682">
        <w:rPr>
          <w:rFonts w:ascii="ＭＳ Ｐ明朝" w:eastAsia="ＭＳ Ｐ明朝" w:hAnsi="ＭＳ Ｐ明朝"/>
          <w:color w:val="000000" w:themeColor="text1"/>
          <w:lang w:eastAsia="ja-JP"/>
        </w:rPr>
        <w:t>究</w:t>
      </w:r>
      <w:r w:rsidRPr="00AA0682">
        <w:rPr>
          <w:rFonts w:ascii="ＭＳ Ｐ明朝" w:eastAsia="ＭＳ Ｐ明朝" w:hAnsi="ＭＳ Ｐ明朝"/>
          <w:color w:val="000000" w:themeColor="text1"/>
          <w:spacing w:val="-3"/>
          <w:lang w:eastAsia="ja-JP"/>
        </w:rPr>
        <w:t>へ</w:t>
      </w:r>
      <w:r w:rsidRPr="00AA0682">
        <w:rPr>
          <w:rFonts w:ascii="ＭＳ Ｐ明朝" w:eastAsia="ＭＳ Ｐ明朝" w:hAnsi="ＭＳ Ｐ明朝"/>
          <w:color w:val="000000" w:themeColor="text1"/>
          <w:lang w:eastAsia="ja-JP"/>
        </w:rPr>
        <w:t>の利</w:t>
      </w:r>
      <w:r w:rsidRPr="00AA0682">
        <w:rPr>
          <w:rFonts w:ascii="ＭＳ Ｐ明朝" w:eastAsia="ＭＳ Ｐ明朝" w:hAnsi="ＭＳ Ｐ明朝"/>
          <w:color w:val="000000" w:themeColor="text1"/>
          <w:spacing w:val="-3"/>
          <w:lang w:eastAsia="ja-JP"/>
        </w:rPr>
        <w:t>用</w:t>
      </w:r>
      <w:r w:rsidRPr="00AA0682">
        <w:rPr>
          <w:rFonts w:ascii="ＭＳ Ｐ明朝" w:eastAsia="ＭＳ Ｐ明朝" w:hAnsi="ＭＳ Ｐ明朝"/>
          <w:color w:val="000000" w:themeColor="text1"/>
          <w:lang w:eastAsia="ja-JP"/>
        </w:rPr>
        <w:t>を</w:t>
      </w:r>
      <w:r w:rsidRPr="00AA0682">
        <w:rPr>
          <w:rFonts w:ascii="ＭＳ Ｐ明朝" w:eastAsia="ＭＳ Ｐ明朝" w:hAnsi="ＭＳ Ｐ明朝"/>
          <w:color w:val="000000" w:themeColor="text1"/>
          <w:spacing w:val="-3"/>
          <w:lang w:eastAsia="ja-JP"/>
        </w:rPr>
        <w:t>拒</w:t>
      </w:r>
      <w:r w:rsidRPr="00AA0682">
        <w:rPr>
          <w:rFonts w:ascii="ＭＳ Ｐ明朝" w:eastAsia="ＭＳ Ｐ明朝" w:hAnsi="ＭＳ Ｐ明朝"/>
          <w:color w:val="000000" w:themeColor="text1"/>
          <w:lang w:eastAsia="ja-JP"/>
        </w:rPr>
        <w:t>否</w:t>
      </w:r>
      <w:r w:rsidRPr="00AA0682">
        <w:rPr>
          <w:rFonts w:ascii="ＭＳ Ｐ明朝" w:eastAsia="ＭＳ Ｐ明朝" w:hAnsi="ＭＳ Ｐ明朝"/>
          <w:color w:val="000000" w:themeColor="text1"/>
          <w:spacing w:val="-3"/>
          <w:lang w:eastAsia="ja-JP"/>
        </w:rPr>
        <w:t>す</w:t>
      </w:r>
      <w:r w:rsidRPr="00AA0682">
        <w:rPr>
          <w:rFonts w:ascii="ＭＳ Ｐ明朝" w:eastAsia="ＭＳ Ｐ明朝" w:hAnsi="ＭＳ Ｐ明朝"/>
          <w:color w:val="000000" w:themeColor="text1"/>
          <w:lang w:eastAsia="ja-JP"/>
        </w:rPr>
        <w:t>る</w:t>
      </w:r>
      <w:r w:rsidRPr="00AA0682">
        <w:rPr>
          <w:rFonts w:ascii="ＭＳ Ｐ明朝" w:eastAsia="ＭＳ Ｐ明朝" w:hAnsi="ＭＳ Ｐ明朝"/>
          <w:color w:val="000000" w:themeColor="text1"/>
          <w:spacing w:val="-3"/>
          <w:lang w:eastAsia="ja-JP"/>
        </w:rPr>
        <w:t>場</w:t>
      </w:r>
      <w:r w:rsidRPr="00AA0682">
        <w:rPr>
          <w:rFonts w:ascii="ＭＳ Ｐ明朝" w:eastAsia="ＭＳ Ｐ明朝" w:hAnsi="ＭＳ Ｐ明朝"/>
          <w:color w:val="000000" w:themeColor="text1"/>
          <w:lang w:eastAsia="ja-JP"/>
        </w:rPr>
        <w:t>合</w:t>
      </w:r>
      <w:r w:rsidRPr="00AA0682">
        <w:rPr>
          <w:rFonts w:ascii="ＭＳ Ｐ明朝" w:eastAsia="ＭＳ Ｐ明朝" w:hAnsi="ＭＳ Ｐ明朝"/>
          <w:color w:val="000000" w:themeColor="text1"/>
          <w:spacing w:val="-3"/>
          <w:lang w:eastAsia="ja-JP"/>
        </w:rPr>
        <w:t>の</w:t>
      </w:r>
      <w:r w:rsidRPr="00AA0682">
        <w:rPr>
          <w:rFonts w:ascii="ＭＳ Ｐ明朝" w:eastAsia="ＭＳ Ｐ明朝" w:hAnsi="ＭＳ Ｐ明朝"/>
          <w:color w:val="000000" w:themeColor="text1"/>
          <w:lang w:eastAsia="ja-JP"/>
        </w:rPr>
        <w:t>連絡</w:t>
      </w:r>
      <w:r w:rsidRPr="00AA0682">
        <w:rPr>
          <w:rFonts w:ascii="ＭＳ Ｐ明朝" w:eastAsia="ＭＳ Ｐ明朝" w:hAnsi="ＭＳ Ｐ明朝"/>
          <w:color w:val="000000" w:themeColor="text1"/>
          <w:spacing w:val="-3"/>
          <w:lang w:eastAsia="ja-JP"/>
        </w:rPr>
        <w:t>先</w:t>
      </w:r>
      <w:r w:rsidRPr="00AA0682">
        <w:rPr>
          <w:rFonts w:ascii="ＭＳ Ｐ明朝" w:eastAsia="ＭＳ Ｐ明朝" w:hAnsi="ＭＳ Ｐ明朝"/>
          <w:color w:val="000000" w:themeColor="text1"/>
          <w:lang w:eastAsia="ja-JP"/>
        </w:rPr>
        <w:t xml:space="preserve">： </w:t>
      </w:r>
      <w:r w:rsidRPr="00AA0682">
        <w:rPr>
          <w:rFonts w:ascii="ＭＳ Ｐ明朝" w:eastAsia="ＭＳ Ｐ明朝" w:hAnsi="ＭＳ Ｐ明朝"/>
          <w:color w:val="000000" w:themeColor="text1"/>
          <w:spacing w:val="-3"/>
          <w:lang w:eastAsia="ja-JP"/>
        </w:rPr>
        <w:t>東</w:t>
      </w:r>
      <w:r w:rsidRPr="00AA0682">
        <w:rPr>
          <w:rFonts w:ascii="ＭＳ Ｐ明朝" w:eastAsia="ＭＳ Ｐ明朝" w:hAnsi="ＭＳ Ｐ明朝"/>
          <w:color w:val="000000" w:themeColor="text1"/>
          <w:lang w:eastAsia="ja-JP"/>
        </w:rPr>
        <w:t>北</w:t>
      </w:r>
      <w:r w:rsidRPr="00AA0682">
        <w:rPr>
          <w:rFonts w:ascii="ＭＳ Ｐ明朝" w:eastAsia="ＭＳ Ｐ明朝" w:hAnsi="ＭＳ Ｐ明朝"/>
          <w:color w:val="000000" w:themeColor="text1"/>
          <w:spacing w:val="-3"/>
          <w:lang w:eastAsia="ja-JP"/>
        </w:rPr>
        <w:t>大</w:t>
      </w:r>
      <w:r w:rsidRPr="00AA0682">
        <w:rPr>
          <w:rFonts w:ascii="ＭＳ Ｐ明朝" w:eastAsia="ＭＳ Ｐ明朝" w:hAnsi="ＭＳ Ｐ明朝"/>
          <w:color w:val="000000" w:themeColor="text1"/>
          <w:lang w:eastAsia="ja-JP"/>
        </w:rPr>
        <w:t>学</w:t>
      </w:r>
      <w:r w:rsidRPr="00AA0682">
        <w:rPr>
          <w:rFonts w:ascii="ＭＳ Ｐ明朝" w:eastAsia="ＭＳ Ｐ明朝" w:hAnsi="ＭＳ Ｐ明朝"/>
          <w:color w:val="000000" w:themeColor="text1"/>
          <w:spacing w:val="-3"/>
          <w:lang w:eastAsia="ja-JP"/>
        </w:rPr>
        <w:t>病</w:t>
      </w:r>
      <w:r w:rsidRPr="00AA0682">
        <w:rPr>
          <w:rFonts w:ascii="ＭＳ Ｐ明朝" w:eastAsia="ＭＳ Ｐ明朝" w:hAnsi="ＭＳ Ｐ明朝"/>
          <w:color w:val="000000" w:themeColor="text1"/>
          <w:lang w:eastAsia="ja-JP"/>
        </w:rPr>
        <w:t>院</w:t>
      </w:r>
      <w:r w:rsidRPr="00AA0682">
        <w:rPr>
          <w:rFonts w:ascii="ＭＳ Ｐ明朝" w:eastAsia="ＭＳ Ｐ明朝" w:hAnsi="ＭＳ Ｐ明朝"/>
          <w:color w:val="000000" w:themeColor="text1"/>
          <w:spacing w:val="-3"/>
          <w:lang w:eastAsia="ja-JP"/>
        </w:rPr>
        <w:t>産</w:t>
      </w:r>
      <w:r w:rsidRPr="00AA0682">
        <w:rPr>
          <w:rFonts w:ascii="ＭＳ Ｐ明朝" w:eastAsia="ＭＳ Ｐ明朝" w:hAnsi="ＭＳ Ｐ明朝"/>
          <w:color w:val="000000" w:themeColor="text1"/>
          <w:lang w:eastAsia="ja-JP"/>
        </w:rPr>
        <w:t>婦</w:t>
      </w:r>
      <w:r w:rsidRPr="00AA0682">
        <w:rPr>
          <w:rFonts w:ascii="ＭＳ Ｐ明朝" w:eastAsia="ＭＳ Ｐ明朝" w:hAnsi="ＭＳ Ｐ明朝"/>
          <w:color w:val="000000" w:themeColor="text1"/>
          <w:spacing w:val="-3"/>
          <w:lang w:eastAsia="ja-JP"/>
        </w:rPr>
        <w:t>人</w:t>
      </w:r>
      <w:r w:rsidRPr="00AA0682">
        <w:rPr>
          <w:rFonts w:ascii="ＭＳ Ｐ明朝" w:eastAsia="ＭＳ Ｐ明朝" w:hAnsi="ＭＳ Ｐ明朝"/>
          <w:color w:val="000000" w:themeColor="text1"/>
          <w:lang w:eastAsia="ja-JP"/>
        </w:rPr>
        <w:t>科</w:t>
      </w:r>
      <w:r w:rsidRPr="00AA0682">
        <w:rPr>
          <w:rFonts w:ascii="ＭＳ Ｐ明朝" w:eastAsia="ＭＳ Ｐ明朝" w:hAnsi="ＭＳ Ｐ明朝"/>
          <w:color w:val="000000" w:themeColor="text1"/>
          <w:lang w:eastAsia="ja-JP"/>
        </w:rPr>
        <w:tab/>
      </w:r>
      <w:r w:rsidR="00B01B0D" w:rsidRPr="00AA0682">
        <w:rPr>
          <w:rFonts w:ascii="ＭＳ Ｐ明朝" w:eastAsia="ＭＳ Ｐ明朝" w:hAnsi="ＭＳ Ｐ明朝" w:hint="eastAsia"/>
          <w:color w:val="000000" w:themeColor="text1"/>
          <w:lang w:eastAsia="ja-JP"/>
        </w:rPr>
        <w:t xml:space="preserve">准教授　</w:t>
      </w:r>
      <w:r w:rsidRPr="00AA0682">
        <w:rPr>
          <w:rFonts w:ascii="ＭＳ Ｐ明朝" w:eastAsia="ＭＳ Ｐ明朝" w:hAnsi="ＭＳ Ｐ明朝"/>
          <w:color w:val="000000" w:themeColor="text1"/>
          <w:lang w:eastAsia="ja-JP"/>
        </w:rPr>
        <w:t>立</w:t>
      </w:r>
      <w:r w:rsidRPr="00AA0682">
        <w:rPr>
          <w:rFonts w:ascii="ＭＳ Ｐ明朝" w:eastAsia="ＭＳ Ｐ明朝" w:hAnsi="ＭＳ Ｐ明朝"/>
          <w:color w:val="000000" w:themeColor="text1"/>
          <w:spacing w:val="-3"/>
          <w:lang w:eastAsia="ja-JP"/>
        </w:rPr>
        <w:t>花</w:t>
      </w:r>
      <w:r w:rsidRPr="00AA0682">
        <w:rPr>
          <w:rFonts w:ascii="ＭＳ Ｐ明朝" w:eastAsia="ＭＳ Ｐ明朝" w:hAnsi="ＭＳ Ｐ明朝"/>
          <w:color w:val="000000" w:themeColor="text1"/>
          <w:lang w:eastAsia="ja-JP"/>
        </w:rPr>
        <w:t>眞仁</w:t>
      </w:r>
      <w:r w:rsidRPr="00AA0682">
        <w:rPr>
          <w:rFonts w:ascii="ＭＳ Ｐ明朝" w:eastAsia="ＭＳ Ｐ明朝" w:hAnsi="ＭＳ Ｐ明朝"/>
          <w:color w:val="000000" w:themeColor="text1"/>
          <w:lang w:eastAsia="ja-JP"/>
        </w:rPr>
        <w:tab/>
      </w:r>
      <w:r w:rsidRPr="00AA0682">
        <w:rPr>
          <w:rFonts w:ascii="ＭＳ Ｐ明朝" w:eastAsia="ＭＳ Ｐ明朝" w:hAnsi="ＭＳ Ｐ明朝"/>
          <w:color w:val="000000" w:themeColor="text1"/>
          <w:spacing w:val="-3"/>
          <w:lang w:eastAsia="ja-JP"/>
        </w:rPr>
        <w:t>(研</w:t>
      </w:r>
      <w:r w:rsidRPr="00AA0682">
        <w:rPr>
          <w:rFonts w:ascii="ＭＳ Ｐ明朝" w:eastAsia="ＭＳ Ｐ明朝" w:hAnsi="ＭＳ Ｐ明朝"/>
          <w:color w:val="000000" w:themeColor="text1"/>
          <w:lang w:eastAsia="ja-JP"/>
        </w:rPr>
        <w:t>究責</w:t>
      </w:r>
      <w:r w:rsidRPr="00AA0682">
        <w:rPr>
          <w:rFonts w:ascii="ＭＳ Ｐ明朝" w:eastAsia="ＭＳ Ｐ明朝" w:hAnsi="ＭＳ Ｐ明朝"/>
          <w:color w:val="000000" w:themeColor="text1"/>
          <w:spacing w:val="-3"/>
          <w:lang w:eastAsia="ja-JP"/>
        </w:rPr>
        <w:t>任</w:t>
      </w:r>
      <w:r w:rsidRPr="00AA0682">
        <w:rPr>
          <w:rFonts w:ascii="ＭＳ Ｐ明朝" w:eastAsia="ＭＳ Ｐ明朝" w:hAnsi="ＭＳ Ｐ明朝"/>
          <w:color w:val="000000" w:themeColor="text1"/>
          <w:lang w:eastAsia="ja-JP"/>
        </w:rPr>
        <w:t>者</w:t>
      </w:r>
      <w:r w:rsidRPr="00AA0682">
        <w:rPr>
          <w:rFonts w:ascii="ＭＳ Ｐ明朝" w:eastAsia="ＭＳ Ｐ明朝" w:hAnsi="ＭＳ Ｐ明朝"/>
          <w:color w:val="000000" w:themeColor="text1"/>
          <w:spacing w:val="-15"/>
          <w:lang w:eastAsia="ja-JP"/>
        </w:rPr>
        <w:t>)</w:t>
      </w:r>
    </w:p>
    <w:p w14:paraId="602E9CC2" w14:textId="77777777" w:rsidR="00101068" w:rsidRPr="00AA0682" w:rsidRDefault="00E32B88">
      <w:pPr>
        <w:pStyle w:val="a3"/>
        <w:tabs>
          <w:tab w:val="left" w:pos="1783"/>
        </w:tabs>
        <w:spacing w:line="321" w:lineRule="auto"/>
        <w:ind w:left="521" w:right="3889"/>
        <w:rPr>
          <w:rFonts w:ascii="ＭＳ Ｐ明朝" w:eastAsia="ＭＳ Ｐ明朝" w:hAnsi="ＭＳ Ｐ明朝"/>
          <w:color w:val="000000" w:themeColor="text1"/>
          <w:lang w:eastAsia="ja-JP"/>
        </w:rPr>
      </w:pPr>
      <w:r w:rsidRPr="00AA0682">
        <w:rPr>
          <w:rFonts w:ascii="ＭＳ Ｐ明朝" w:eastAsia="ＭＳ Ｐ明朝" w:hAnsi="ＭＳ Ｐ明朝"/>
          <w:color w:val="000000" w:themeColor="text1"/>
          <w:lang w:eastAsia="ja-JP"/>
        </w:rPr>
        <w:t>〒980-8574</w:t>
      </w:r>
      <w:r w:rsidRPr="00AA0682">
        <w:rPr>
          <w:rFonts w:ascii="ＭＳ Ｐ明朝" w:eastAsia="ＭＳ Ｐ明朝" w:hAnsi="ＭＳ Ｐ明朝"/>
          <w:color w:val="000000" w:themeColor="text1"/>
          <w:lang w:eastAsia="ja-JP"/>
        </w:rPr>
        <w:tab/>
      </w:r>
      <w:r w:rsidRPr="00AA0682">
        <w:rPr>
          <w:rFonts w:ascii="ＭＳ Ｐ明朝" w:eastAsia="ＭＳ Ｐ明朝" w:hAnsi="ＭＳ Ｐ明朝"/>
          <w:color w:val="000000" w:themeColor="text1"/>
          <w:spacing w:val="-3"/>
          <w:lang w:eastAsia="ja-JP"/>
        </w:rPr>
        <w:t>宮</w:t>
      </w:r>
      <w:r w:rsidRPr="00AA0682">
        <w:rPr>
          <w:rFonts w:ascii="ＭＳ Ｐ明朝" w:eastAsia="ＭＳ Ｐ明朝" w:hAnsi="ＭＳ Ｐ明朝"/>
          <w:color w:val="000000" w:themeColor="text1"/>
          <w:lang w:eastAsia="ja-JP"/>
        </w:rPr>
        <w:t>城</w:t>
      </w:r>
      <w:r w:rsidRPr="00AA0682">
        <w:rPr>
          <w:rFonts w:ascii="ＭＳ Ｐ明朝" w:eastAsia="ＭＳ Ｐ明朝" w:hAnsi="ＭＳ Ｐ明朝"/>
          <w:color w:val="000000" w:themeColor="text1"/>
          <w:spacing w:val="-3"/>
          <w:lang w:eastAsia="ja-JP"/>
        </w:rPr>
        <w:t>県</w:t>
      </w:r>
      <w:r w:rsidRPr="00AA0682">
        <w:rPr>
          <w:rFonts w:ascii="ＭＳ Ｐ明朝" w:eastAsia="ＭＳ Ｐ明朝" w:hAnsi="ＭＳ Ｐ明朝"/>
          <w:color w:val="000000" w:themeColor="text1"/>
          <w:lang w:eastAsia="ja-JP"/>
        </w:rPr>
        <w:t>仙</w:t>
      </w:r>
      <w:r w:rsidRPr="00AA0682">
        <w:rPr>
          <w:rFonts w:ascii="ＭＳ Ｐ明朝" w:eastAsia="ＭＳ Ｐ明朝" w:hAnsi="ＭＳ Ｐ明朝"/>
          <w:color w:val="000000" w:themeColor="text1"/>
          <w:spacing w:val="-3"/>
          <w:lang w:eastAsia="ja-JP"/>
        </w:rPr>
        <w:t>台</w:t>
      </w:r>
      <w:r w:rsidRPr="00AA0682">
        <w:rPr>
          <w:rFonts w:ascii="ＭＳ Ｐ明朝" w:eastAsia="ＭＳ Ｐ明朝" w:hAnsi="ＭＳ Ｐ明朝"/>
          <w:color w:val="000000" w:themeColor="text1"/>
          <w:lang w:eastAsia="ja-JP"/>
        </w:rPr>
        <w:t>市青</w:t>
      </w:r>
      <w:r w:rsidRPr="00AA0682">
        <w:rPr>
          <w:rFonts w:ascii="ＭＳ Ｐ明朝" w:eastAsia="ＭＳ Ｐ明朝" w:hAnsi="ＭＳ Ｐ明朝"/>
          <w:color w:val="000000" w:themeColor="text1"/>
          <w:spacing w:val="-3"/>
          <w:lang w:eastAsia="ja-JP"/>
        </w:rPr>
        <w:t>葉</w:t>
      </w:r>
      <w:r w:rsidRPr="00AA0682">
        <w:rPr>
          <w:rFonts w:ascii="ＭＳ Ｐ明朝" w:eastAsia="ＭＳ Ｐ明朝" w:hAnsi="ＭＳ Ｐ明朝"/>
          <w:color w:val="000000" w:themeColor="text1"/>
          <w:lang w:eastAsia="ja-JP"/>
        </w:rPr>
        <w:t>区</w:t>
      </w:r>
      <w:r w:rsidRPr="00AA0682">
        <w:rPr>
          <w:rFonts w:ascii="ＭＳ Ｐ明朝" w:eastAsia="ＭＳ Ｐ明朝" w:hAnsi="ＭＳ Ｐ明朝"/>
          <w:color w:val="000000" w:themeColor="text1"/>
          <w:spacing w:val="-3"/>
          <w:lang w:eastAsia="ja-JP"/>
        </w:rPr>
        <w:t>星</w:t>
      </w:r>
      <w:r w:rsidRPr="00AA0682">
        <w:rPr>
          <w:rFonts w:ascii="ＭＳ Ｐ明朝" w:eastAsia="ＭＳ Ｐ明朝" w:hAnsi="ＭＳ Ｐ明朝"/>
          <w:color w:val="000000" w:themeColor="text1"/>
          <w:lang w:eastAsia="ja-JP"/>
        </w:rPr>
        <w:t>陵</w:t>
      </w:r>
      <w:r w:rsidRPr="00AA0682">
        <w:rPr>
          <w:rFonts w:ascii="ＭＳ Ｐ明朝" w:eastAsia="ＭＳ Ｐ明朝" w:hAnsi="ＭＳ Ｐ明朝"/>
          <w:color w:val="000000" w:themeColor="text1"/>
          <w:spacing w:val="-3"/>
          <w:lang w:eastAsia="ja-JP"/>
        </w:rPr>
        <w:t>町</w:t>
      </w:r>
      <w:r w:rsidRPr="00AA0682">
        <w:rPr>
          <w:rFonts w:ascii="ＭＳ Ｐ明朝" w:eastAsia="ＭＳ Ｐ明朝" w:hAnsi="ＭＳ Ｐ明朝"/>
          <w:color w:val="000000" w:themeColor="text1"/>
          <w:spacing w:val="-6"/>
          <w:lang w:eastAsia="ja-JP"/>
        </w:rPr>
        <w:t xml:space="preserve">１－１ </w:t>
      </w:r>
      <w:r w:rsidRPr="00AA0682">
        <w:rPr>
          <w:rFonts w:ascii="ＭＳ Ｐ明朝" w:eastAsia="ＭＳ Ｐ明朝" w:hAnsi="ＭＳ Ｐ明朝"/>
          <w:color w:val="000000" w:themeColor="text1"/>
          <w:lang w:eastAsia="ja-JP"/>
        </w:rPr>
        <w:t>平日</w:t>
      </w:r>
      <w:r w:rsidRPr="00AA0682">
        <w:rPr>
          <w:rFonts w:ascii="ＭＳ Ｐ明朝" w:eastAsia="ＭＳ Ｐ明朝" w:hAnsi="ＭＳ Ｐ明朝"/>
          <w:color w:val="000000" w:themeColor="text1"/>
          <w:spacing w:val="1"/>
          <w:lang w:eastAsia="ja-JP"/>
        </w:rPr>
        <w:t xml:space="preserve"> </w:t>
      </w:r>
      <w:r w:rsidRPr="00AA0682">
        <w:rPr>
          <w:rFonts w:ascii="ＭＳ Ｐ明朝" w:eastAsia="ＭＳ Ｐ明朝" w:hAnsi="ＭＳ Ｐ明朝"/>
          <w:color w:val="000000" w:themeColor="text1"/>
          <w:lang w:eastAsia="ja-JP"/>
        </w:rPr>
        <w:t>022-717-7254、</w:t>
      </w:r>
      <w:r w:rsidRPr="00AA0682">
        <w:rPr>
          <w:rFonts w:ascii="ＭＳ Ｐ明朝" w:eastAsia="ＭＳ Ｐ明朝" w:hAnsi="ＭＳ Ｐ明朝"/>
          <w:color w:val="000000" w:themeColor="text1"/>
          <w:spacing w:val="-3"/>
          <w:lang w:eastAsia="ja-JP"/>
        </w:rPr>
        <w:t>夜間</w:t>
      </w:r>
      <w:r w:rsidRPr="00AA0682">
        <w:rPr>
          <w:rFonts w:ascii="ＭＳ Ｐ明朝" w:eastAsia="ＭＳ Ｐ明朝" w:hAnsi="ＭＳ Ｐ明朝"/>
          <w:color w:val="000000" w:themeColor="text1"/>
          <w:lang w:eastAsia="ja-JP"/>
        </w:rPr>
        <w:t>・休日</w:t>
      </w:r>
      <w:r w:rsidRPr="00AA0682">
        <w:rPr>
          <w:rFonts w:ascii="ＭＳ Ｐ明朝" w:eastAsia="ＭＳ Ｐ明朝" w:hAnsi="ＭＳ Ｐ明朝"/>
          <w:color w:val="000000" w:themeColor="text1"/>
          <w:spacing w:val="-1"/>
          <w:lang w:eastAsia="ja-JP"/>
        </w:rPr>
        <w:t xml:space="preserve"> </w:t>
      </w:r>
      <w:r w:rsidRPr="00AA0682">
        <w:rPr>
          <w:rFonts w:ascii="ＭＳ Ｐ明朝" w:eastAsia="ＭＳ Ｐ明朝" w:hAnsi="ＭＳ Ｐ明朝"/>
          <w:color w:val="000000" w:themeColor="text1"/>
          <w:lang w:eastAsia="ja-JP"/>
        </w:rPr>
        <w:t>022-717-7254</w:t>
      </w:r>
    </w:p>
    <w:p w14:paraId="7740B6CF" w14:textId="77777777" w:rsidR="00101068" w:rsidRPr="00AA0682" w:rsidRDefault="00101068">
      <w:pPr>
        <w:pStyle w:val="a3"/>
        <w:spacing w:before="11"/>
        <w:ind w:left="0"/>
        <w:rPr>
          <w:rFonts w:ascii="ＭＳ Ｐ明朝" w:eastAsia="ＭＳ Ｐ明朝" w:hAnsi="ＭＳ Ｐ明朝"/>
          <w:color w:val="000000" w:themeColor="text1"/>
          <w:sz w:val="27"/>
          <w:lang w:eastAsia="ja-JP"/>
        </w:rPr>
      </w:pPr>
    </w:p>
    <w:p w14:paraId="08B21877" w14:textId="77777777" w:rsidR="00101068" w:rsidRPr="00AA0682" w:rsidRDefault="00E32B88">
      <w:pPr>
        <w:pStyle w:val="a3"/>
        <w:tabs>
          <w:tab w:val="left" w:pos="4934"/>
          <w:tab w:val="left" w:pos="5565"/>
        </w:tabs>
        <w:ind w:left="521"/>
        <w:rPr>
          <w:rFonts w:ascii="ＭＳ Ｐ明朝" w:eastAsia="ＭＳ Ｐ明朝" w:hAnsi="ＭＳ Ｐ明朝"/>
          <w:color w:val="000000" w:themeColor="text1"/>
          <w:lang w:eastAsia="ja-JP"/>
        </w:rPr>
      </w:pPr>
      <w:r w:rsidRPr="00AA0682">
        <w:rPr>
          <w:rFonts w:ascii="ＭＳ Ｐ明朝" w:eastAsia="ＭＳ Ｐ明朝" w:hAnsi="ＭＳ Ｐ明朝"/>
          <w:color w:val="000000" w:themeColor="text1"/>
          <w:lang w:eastAsia="ja-JP"/>
        </w:rPr>
        <w:t>研究</w:t>
      </w:r>
      <w:r w:rsidRPr="00AA0682">
        <w:rPr>
          <w:rFonts w:ascii="ＭＳ Ｐ明朝" w:eastAsia="ＭＳ Ｐ明朝" w:hAnsi="ＭＳ Ｐ明朝"/>
          <w:color w:val="000000" w:themeColor="text1"/>
          <w:spacing w:val="-3"/>
          <w:lang w:eastAsia="ja-JP"/>
        </w:rPr>
        <w:t>代</w:t>
      </w:r>
      <w:r w:rsidRPr="00AA0682">
        <w:rPr>
          <w:rFonts w:ascii="ＭＳ Ｐ明朝" w:eastAsia="ＭＳ Ｐ明朝" w:hAnsi="ＭＳ Ｐ明朝"/>
          <w:color w:val="000000" w:themeColor="text1"/>
          <w:lang w:eastAsia="ja-JP"/>
        </w:rPr>
        <w:t>表</w:t>
      </w:r>
      <w:r w:rsidRPr="00AA0682">
        <w:rPr>
          <w:rFonts w:ascii="ＭＳ Ｐ明朝" w:eastAsia="ＭＳ Ｐ明朝" w:hAnsi="ＭＳ Ｐ明朝"/>
          <w:color w:val="000000" w:themeColor="text1"/>
          <w:spacing w:val="-3"/>
          <w:lang w:eastAsia="ja-JP"/>
        </w:rPr>
        <w:t>者</w:t>
      </w:r>
      <w:r w:rsidRPr="00AA0682">
        <w:rPr>
          <w:rFonts w:ascii="ＭＳ Ｐ明朝" w:eastAsia="ＭＳ Ｐ明朝" w:hAnsi="ＭＳ Ｐ明朝"/>
          <w:color w:val="000000" w:themeColor="text1"/>
          <w:lang w:eastAsia="ja-JP"/>
        </w:rPr>
        <w:t>：</w:t>
      </w:r>
      <w:r w:rsidRPr="00AA0682">
        <w:rPr>
          <w:rFonts w:ascii="ＭＳ Ｐ明朝" w:eastAsia="ＭＳ Ｐ明朝" w:hAnsi="ＭＳ Ｐ明朝"/>
          <w:color w:val="000000" w:themeColor="text1"/>
          <w:spacing w:val="-3"/>
          <w:lang w:eastAsia="ja-JP"/>
        </w:rPr>
        <w:t>埼</w:t>
      </w:r>
      <w:r w:rsidRPr="00AA0682">
        <w:rPr>
          <w:rFonts w:ascii="ＭＳ Ｐ明朝" w:eastAsia="ＭＳ Ｐ明朝" w:hAnsi="ＭＳ Ｐ明朝"/>
          <w:color w:val="000000" w:themeColor="text1"/>
          <w:lang w:eastAsia="ja-JP"/>
        </w:rPr>
        <w:t>玉</w:t>
      </w:r>
      <w:r w:rsidRPr="00AA0682">
        <w:rPr>
          <w:rFonts w:ascii="ＭＳ Ｐ明朝" w:eastAsia="ＭＳ Ｐ明朝" w:hAnsi="ＭＳ Ｐ明朝"/>
          <w:color w:val="000000" w:themeColor="text1"/>
          <w:spacing w:val="-3"/>
          <w:lang w:eastAsia="ja-JP"/>
        </w:rPr>
        <w:t>医</w:t>
      </w:r>
      <w:r w:rsidRPr="00AA0682">
        <w:rPr>
          <w:rFonts w:ascii="ＭＳ Ｐ明朝" w:eastAsia="ＭＳ Ｐ明朝" w:hAnsi="ＭＳ Ｐ明朝"/>
          <w:color w:val="000000" w:themeColor="text1"/>
          <w:lang w:eastAsia="ja-JP"/>
        </w:rPr>
        <w:t>科</w:t>
      </w:r>
      <w:r w:rsidRPr="00AA0682">
        <w:rPr>
          <w:rFonts w:ascii="ＭＳ Ｐ明朝" w:eastAsia="ＭＳ Ｐ明朝" w:hAnsi="ＭＳ Ｐ明朝"/>
          <w:color w:val="000000" w:themeColor="text1"/>
          <w:spacing w:val="-3"/>
          <w:lang w:eastAsia="ja-JP"/>
        </w:rPr>
        <w:t>大</w:t>
      </w:r>
      <w:r w:rsidRPr="00AA0682">
        <w:rPr>
          <w:rFonts w:ascii="ＭＳ Ｐ明朝" w:eastAsia="ＭＳ Ｐ明朝" w:hAnsi="ＭＳ Ｐ明朝"/>
          <w:color w:val="000000" w:themeColor="text1"/>
          <w:lang w:eastAsia="ja-JP"/>
        </w:rPr>
        <w:t>学総</w:t>
      </w:r>
      <w:r w:rsidRPr="00AA0682">
        <w:rPr>
          <w:rFonts w:ascii="ＭＳ Ｐ明朝" w:eastAsia="ＭＳ Ｐ明朝" w:hAnsi="ＭＳ Ｐ明朝"/>
          <w:color w:val="000000" w:themeColor="text1"/>
          <w:spacing w:val="-3"/>
          <w:lang w:eastAsia="ja-JP"/>
        </w:rPr>
        <w:t>合</w:t>
      </w:r>
      <w:r w:rsidRPr="00AA0682">
        <w:rPr>
          <w:rFonts w:ascii="ＭＳ Ｐ明朝" w:eastAsia="ＭＳ Ｐ明朝" w:hAnsi="ＭＳ Ｐ明朝"/>
          <w:color w:val="000000" w:themeColor="text1"/>
          <w:lang w:eastAsia="ja-JP"/>
        </w:rPr>
        <w:t>医</w:t>
      </w:r>
      <w:r w:rsidRPr="00AA0682">
        <w:rPr>
          <w:rFonts w:ascii="ＭＳ Ｐ明朝" w:eastAsia="ＭＳ Ｐ明朝" w:hAnsi="ＭＳ Ｐ明朝"/>
          <w:color w:val="000000" w:themeColor="text1"/>
          <w:spacing w:val="-3"/>
          <w:lang w:eastAsia="ja-JP"/>
        </w:rPr>
        <w:t>療</w:t>
      </w:r>
      <w:r w:rsidRPr="00AA0682">
        <w:rPr>
          <w:rFonts w:ascii="ＭＳ Ｐ明朝" w:eastAsia="ＭＳ Ｐ明朝" w:hAnsi="ＭＳ Ｐ明朝"/>
          <w:color w:val="000000" w:themeColor="text1"/>
          <w:lang w:eastAsia="ja-JP"/>
        </w:rPr>
        <w:t>セ</w:t>
      </w:r>
      <w:r w:rsidRPr="00AA0682">
        <w:rPr>
          <w:rFonts w:ascii="ＭＳ Ｐ明朝" w:eastAsia="ＭＳ Ｐ明朝" w:hAnsi="ＭＳ Ｐ明朝"/>
          <w:color w:val="000000" w:themeColor="text1"/>
          <w:spacing w:val="-3"/>
          <w:lang w:eastAsia="ja-JP"/>
        </w:rPr>
        <w:t>ン</w:t>
      </w:r>
      <w:r w:rsidRPr="00AA0682">
        <w:rPr>
          <w:rFonts w:ascii="ＭＳ Ｐ明朝" w:eastAsia="ＭＳ Ｐ明朝" w:hAnsi="ＭＳ Ｐ明朝"/>
          <w:color w:val="000000" w:themeColor="text1"/>
          <w:lang w:eastAsia="ja-JP"/>
        </w:rPr>
        <w:t>ター</w:t>
      </w:r>
      <w:r w:rsidRPr="00AA0682">
        <w:rPr>
          <w:rFonts w:ascii="ＭＳ Ｐ明朝" w:eastAsia="ＭＳ Ｐ明朝" w:hAnsi="ＭＳ Ｐ明朝"/>
          <w:color w:val="000000" w:themeColor="text1"/>
          <w:lang w:eastAsia="ja-JP"/>
        </w:rPr>
        <w:tab/>
      </w:r>
      <w:r w:rsidRPr="00AA0682">
        <w:rPr>
          <w:rFonts w:ascii="ＭＳ Ｐ明朝" w:eastAsia="ＭＳ Ｐ明朝" w:hAnsi="ＭＳ Ｐ明朝"/>
          <w:color w:val="000000" w:themeColor="text1"/>
          <w:spacing w:val="-3"/>
          <w:lang w:eastAsia="ja-JP"/>
        </w:rPr>
        <w:t>教</w:t>
      </w:r>
      <w:r w:rsidRPr="00AA0682">
        <w:rPr>
          <w:rFonts w:ascii="ＭＳ Ｐ明朝" w:eastAsia="ＭＳ Ｐ明朝" w:hAnsi="ＭＳ Ｐ明朝"/>
          <w:color w:val="000000" w:themeColor="text1"/>
          <w:lang w:eastAsia="ja-JP"/>
        </w:rPr>
        <w:t>授</w:t>
      </w:r>
      <w:r w:rsidRPr="00AA0682">
        <w:rPr>
          <w:rFonts w:ascii="ＭＳ Ｐ明朝" w:eastAsia="ＭＳ Ｐ明朝" w:hAnsi="ＭＳ Ｐ明朝"/>
          <w:color w:val="000000" w:themeColor="text1"/>
          <w:lang w:eastAsia="ja-JP"/>
        </w:rPr>
        <w:tab/>
      </w:r>
      <w:r w:rsidRPr="00AA0682">
        <w:rPr>
          <w:rFonts w:ascii="ＭＳ Ｐ明朝" w:eastAsia="ＭＳ Ｐ明朝" w:hAnsi="ＭＳ Ｐ明朝"/>
          <w:color w:val="000000" w:themeColor="text1"/>
          <w:spacing w:val="-3"/>
          <w:lang w:eastAsia="ja-JP"/>
        </w:rPr>
        <w:t>高</w:t>
      </w:r>
      <w:r w:rsidRPr="00AA0682">
        <w:rPr>
          <w:rFonts w:ascii="ＭＳ Ｐ明朝" w:eastAsia="ＭＳ Ｐ明朝" w:hAnsi="ＭＳ Ｐ明朝"/>
          <w:color w:val="000000" w:themeColor="text1"/>
          <w:lang w:eastAsia="ja-JP"/>
        </w:rPr>
        <w:t>井泰</w:t>
      </w:r>
    </w:p>
    <w:p w14:paraId="33614B0C" w14:textId="77777777" w:rsidR="00101068" w:rsidRPr="00AA0682" w:rsidRDefault="00101068">
      <w:pPr>
        <w:pStyle w:val="a3"/>
        <w:spacing w:before="8"/>
        <w:ind w:left="0"/>
        <w:rPr>
          <w:rFonts w:ascii="ＭＳ Ｐ明朝" w:eastAsia="ＭＳ Ｐ明朝" w:hAnsi="ＭＳ Ｐ明朝"/>
          <w:color w:val="000000" w:themeColor="text1"/>
          <w:sz w:val="34"/>
          <w:lang w:eastAsia="ja-JP"/>
        </w:rPr>
      </w:pPr>
    </w:p>
    <w:p w14:paraId="3688DF94" w14:textId="77777777" w:rsidR="00101068" w:rsidRPr="00AA0682" w:rsidRDefault="00E32B88">
      <w:pPr>
        <w:pStyle w:val="2"/>
        <w:numPr>
          <w:ilvl w:val="0"/>
          <w:numId w:val="2"/>
        </w:numPr>
        <w:tabs>
          <w:tab w:val="left" w:pos="314"/>
        </w:tabs>
        <w:rPr>
          <w:rFonts w:ascii="ＭＳ Ｐ明朝" w:eastAsia="ＭＳ Ｐ明朝" w:hAnsi="ＭＳ Ｐ明朝"/>
          <w:b w:val="0"/>
          <w:bCs w:val="0"/>
          <w:color w:val="000000" w:themeColor="text1"/>
          <w:lang w:eastAsia="ja-JP"/>
        </w:rPr>
      </w:pPr>
      <w:r w:rsidRPr="00AA0682">
        <w:rPr>
          <w:rFonts w:ascii="ＭＳ Ｐ明朝" w:eastAsia="ＭＳ Ｐ明朝" w:hAnsi="ＭＳ Ｐ明朝"/>
          <w:b w:val="0"/>
          <w:bCs w:val="0"/>
          <w:color w:val="000000" w:themeColor="text1"/>
          <w:lang w:eastAsia="ja-JP"/>
        </w:rPr>
        <w:t>個人情報の利用目的の通知に関する問い合わせ先</w:t>
      </w:r>
    </w:p>
    <w:p w14:paraId="3BF610E6" w14:textId="77777777" w:rsidR="00101068" w:rsidRPr="00AA0682" w:rsidRDefault="00E32B88">
      <w:pPr>
        <w:pStyle w:val="a3"/>
        <w:spacing w:before="86"/>
        <w:ind w:left="312"/>
        <w:rPr>
          <w:rFonts w:ascii="ＭＳ Ｐ明朝" w:eastAsia="ＭＳ Ｐ明朝" w:hAnsi="ＭＳ Ｐ明朝"/>
          <w:color w:val="000000" w:themeColor="text1"/>
          <w:lang w:eastAsia="ja-JP"/>
        </w:rPr>
      </w:pPr>
      <w:r w:rsidRPr="00AA0682">
        <w:rPr>
          <w:rFonts w:ascii="ＭＳ Ｐ明朝" w:eastAsia="ＭＳ Ｐ明朝" w:hAnsi="ＭＳ Ｐ明朝"/>
          <w:color w:val="000000" w:themeColor="text1"/>
          <w:lang w:eastAsia="ja-JP"/>
        </w:rPr>
        <w:t>保有個人情報の利用目的の通知に関するお問い合わせ先：「８．お問い合わせ先」</w:t>
      </w:r>
    </w:p>
    <w:p w14:paraId="69F3231D" w14:textId="77777777" w:rsidR="00101068" w:rsidRPr="00AA0682" w:rsidRDefault="00E32B88">
      <w:pPr>
        <w:pStyle w:val="a3"/>
        <w:spacing w:before="91"/>
        <w:rPr>
          <w:rFonts w:ascii="ＭＳ Ｐ明朝" w:eastAsia="ＭＳ Ｐ明朝" w:hAnsi="ＭＳ Ｐ明朝"/>
          <w:color w:val="000000" w:themeColor="text1"/>
          <w:lang w:eastAsia="ja-JP"/>
        </w:rPr>
      </w:pPr>
      <w:r w:rsidRPr="00AA0682">
        <w:rPr>
          <w:rFonts w:ascii="ＭＳ Ｐ明朝" w:eastAsia="ＭＳ Ｐ明朝" w:hAnsi="ＭＳ Ｐ明朝"/>
          <w:color w:val="000000" w:themeColor="text1"/>
          <w:lang w:eastAsia="ja-JP"/>
        </w:rPr>
        <w:t>※注意事項</w:t>
      </w:r>
    </w:p>
    <w:p w14:paraId="2F970E64" w14:textId="77777777" w:rsidR="00101068" w:rsidRPr="00AA0682" w:rsidRDefault="00101068">
      <w:pPr>
        <w:rPr>
          <w:rFonts w:ascii="ＭＳ Ｐ明朝" w:eastAsia="ＭＳ Ｐ明朝" w:hAnsi="ＭＳ Ｐ明朝"/>
          <w:color w:val="000000" w:themeColor="text1"/>
          <w:lang w:eastAsia="ja-JP"/>
        </w:rPr>
        <w:sectPr w:rsidR="00101068" w:rsidRPr="00AA0682">
          <w:pgSz w:w="11910" w:h="16840"/>
          <w:pgMar w:top="1580" w:right="1480" w:bottom="280" w:left="1600" w:header="720" w:footer="720" w:gutter="0"/>
          <w:cols w:space="720"/>
        </w:sectPr>
      </w:pPr>
    </w:p>
    <w:p w14:paraId="510FD9A9" w14:textId="77777777" w:rsidR="00101068" w:rsidRPr="00AA0682" w:rsidRDefault="00101068">
      <w:pPr>
        <w:pStyle w:val="a3"/>
        <w:spacing w:before="2"/>
        <w:ind w:left="0"/>
        <w:rPr>
          <w:rFonts w:ascii="ＭＳ Ｐ明朝" w:eastAsia="ＭＳ Ｐ明朝" w:hAnsi="ＭＳ Ｐ明朝"/>
          <w:color w:val="000000" w:themeColor="text1"/>
          <w:sz w:val="28"/>
          <w:lang w:eastAsia="ja-JP"/>
        </w:rPr>
      </w:pPr>
    </w:p>
    <w:p w14:paraId="681DFF3C" w14:textId="77777777" w:rsidR="00101068" w:rsidRPr="00AA0682" w:rsidRDefault="00E32B88">
      <w:pPr>
        <w:pStyle w:val="a3"/>
        <w:spacing w:before="72"/>
        <w:ind w:left="312"/>
        <w:rPr>
          <w:rFonts w:ascii="ＭＳ Ｐ明朝" w:eastAsia="ＭＳ Ｐ明朝" w:hAnsi="ＭＳ Ｐ明朝"/>
          <w:color w:val="000000" w:themeColor="text1"/>
          <w:lang w:eastAsia="ja-JP"/>
        </w:rPr>
      </w:pPr>
      <w:r w:rsidRPr="00AA0682">
        <w:rPr>
          <w:rFonts w:ascii="ＭＳ Ｐ明朝" w:eastAsia="ＭＳ Ｐ明朝" w:hAnsi="ＭＳ Ｐ明朝"/>
          <w:color w:val="000000" w:themeColor="text1"/>
          <w:lang w:eastAsia="ja-JP"/>
        </w:rPr>
        <w:t>以下に該当する場合にはお応えできないことがあります。</w:t>
      </w:r>
    </w:p>
    <w:p w14:paraId="61D58EA4" w14:textId="77777777" w:rsidR="00101068" w:rsidRPr="00AA0682" w:rsidRDefault="00E32B88">
      <w:pPr>
        <w:pStyle w:val="a3"/>
        <w:tabs>
          <w:tab w:val="left" w:pos="4723"/>
        </w:tabs>
        <w:spacing w:before="91"/>
        <w:rPr>
          <w:rFonts w:ascii="ＭＳ Ｐ明朝" w:eastAsia="ＭＳ Ｐ明朝" w:hAnsi="ＭＳ Ｐ明朝"/>
          <w:color w:val="000000" w:themeColor="text1"/>
          <w:lang w:eastAsia="ja-JP"/>
        </w:rPr>
      </w:pPr>
      <w:r w:rsidRPr="00AA0682">
        <w:rPr>
          <w:rFonts w:ascii="ＭＳ Ｐ明朝" w:eastAsia="ＭＳ Ｐ明朝" w:hAnsi="ＭＳ Ｐ明朝"/>
          <w:color w:val="000000" w:themeColor="text1"/>
          <w:lang w:eastAsia="ja-JP"/>
        </w:rPr>
        <w:t>＜人</w:t>
      </w:r>
      <w:r w:rsidRPr="00AA0682">
        <w:rPr>
          <w:rFonts w:ascii="ＭＳ Ｐ明朝" w:eastAsia="ＭＳ Ｐ明朝" w:hAnsi="ＭＳ Ｐ明朝"/>
          <w:color w:val="000000" w:themeColor="text1"/>
          <w:spacing w:val="-3"/>
          <w:lang w:eastAsia="ja-JP"/>
        </w:rPr>
        <w:t>を</w:t>
      </w:r>
      <w:r w:rsidRPr="00AA0682">
        <w:rPr>
          <w:rFonts w:ascii="ＭＳ Ｐ明朝" w:eastAsia="ＭＳ Ｐ明朝" w:hAnsi="ＭＳ Ｐ明朝"/>
          <w:color w:val="000000" w:themeColor="text1"/>
          <w:lang w:eastAsia="ja-JP"/>
        </w:rPr>
        <w:t>対</w:t>
      </w:r>
      <w:r w:rsidRPr="00AA0682">
        <w:rPr>
          <w:rFonts w:ascii="ＭＳ Ｐ明朝" w:eastAsia="ＭＳ Ｐ明朝" w:hAnsi="ＭＳ Ｐ明朝"/>
          <w:color w:val="000000" w:themeColor="text1"/>
          <w:spacing w:val="-3"/>
          <w:lang w:eastAsia="ja-JP"/>
        </w:rPr>
        <w:t>象</w:t>
      </w:r>
      <w:r w:rsidRPr="00AA0682">
        <w:rPr>
          <w:rFonts w:ascii="ＭＳ Ｐ明朝" w:eastAsia="ＭＳ Ｐ明朝" w:hAnsi="ＭＳ Ｐ明朝"/>
          <w:color w:val="000000" w:themeColor="text1"/>
          <w:lang w:eastAsia="ja-JP"/>
        </w:rPr>
        <w:t>と</w:t>
      </w:r>
      <w:r w:rsidRPr="00AA0682">
        <w:rPr>
          <w:rFonts w:ascii="ＭＳ Ｐ明朝" w:eastAsia="ＭＳ Ｐ明朝" w:hAnsi="ＭＳ Ｐ明朝"/>
          <w:color w:val="000000" w:themeColor="text1"/>
          <w:spacing w:val="-3"/>
          <w:lang w:eastAsia="ja-JP"/>
        </w:rPr>
        <w:t>す</w:t>
      </w:r>
      <w:r w:rsidRPr="00AA0682">
        <w:rPr>
          <w:rFonts w:ascii="ＭＳ Ｐ明朝" w:eastAsia="ＭＳ Ｐ明朝" w:hAnsi="ＭＳ Ｐ明朝"/>
          <w:color w:val="000000" w:themeColor="text1"/>
          <w:lang w:eastAsia="ja-JP"/>
        </w:rPr>
        <w:t>る</w:t>
      </w:r>
      <w:r w:rsidRPr="00AA0682">
        <w:rPr>
          <w:rFonts w:ascii="ＭＳ Ｐ明朝" w:eastAsia="ＭＳ Ｐ明朝" w:hAnsi="ＭＳ Ｐ明朝"/>
          <w:color w:val="000000" w:themeColor="text1"/>
          <w:spacing w:val="-3"/>
          <w:lang w:eastAsia="ja-JP"/>
        </w:rPr>
        <w:t>医</w:t>
      </w:r>
      <w:r w:rsidRPr="00AA0682">
        <w:rPr>
          <w:rFonts w:ascii="ＭＳ Ｐ明朝" w:eastAsia="ＭＳ Ｐ明朝" w:hAnsi="ＭＳ Ｐ明朝"/>
          <w:color w:val="000000" w:themeColor="text1"/>
          <w:lang w:eastAsia="ja-JP"/>
        </w:rPr>
        <w:t>学</w:t>
      </w:r>
      <w:r w:rsidRPr="00AA0682">
        <w:rPr>
          <w:rFonts w:ascii="ＭＳ Ｐ明朝" w:eastAsia="ＭＳ Ｐ明朝" w:hAnsi="ＭＳ Ｐ明朝"/>
          <w:color w:val="000000" w:themeColor="text1"/>
          <w:spacing w:val="-3"/>
          <w:lang w:eastAsia="ja-JP"/>
        </w:rPr>
        <w:t>系</w:t>
      </w:r>
      <w:r w:rsidRPr="00AA0682">
        <w:rPr>
          <w:rFonts w:ascii="ＭＳ Ｐ明朝" w:eastAsia="ＭＳ Ｐ明朝" w:hAnsi="ＭＳ Ｐ明朝"/>
          <w:color w:val="000000" w:themeColor="text1"/>
          <w:lang w:eastAsia="ja-JP"/>
        </w:rPr>
        <w:t>研究</w:t>
      </w:r>
      <w:r w:rsidRPr="00AA0682">
        <w:rPr>
          <w:rFonts w:ascii="ＭＳ Ｐ明朝" w:eastAsia="ＭＳ Ｐ明朝" w:hAnsi="ＭＳ Ｐ明朝"/>
          <w:color w:val="000000" w:themeColor="text1"/>
          <w:spacing w:val="-3"/>
          <w:lang w:eastAsia="ja-JP"/>
        </w:rPr>
        <w:t>に</w:t>
      </w:r>
      <w:r w:rsidRPr="00AA0682">
        <w:rPr>
          <w:rFonts w:ascii="ＭＳ Ｐ明朝" w:eastAsia="ＭＳ Ｐ明朝" w:hAnsi="ＭＳ Ｐ明朝"/>
          <w:color w:val="000000" w:themeColor="text1"/>
          <w:lang w:eastAsia="ja-JP"/>
        </w:rPr>
        <w:t>関</w:t>
      </w:r>
      <w:r w:rsidRPr="00AA0682">
        <w:rPr>
          <w:rFonts w:ascii="ＭＳ Ｐ明朝" w:eastAsia="ＭＳ Ｐ明朝" w:hAnsi="ＭＳ Ｐ明朝"/>
          <w:color w:val="000000" w:themeColor="text1"/>
          <w:spacing w:val="-3"/>
          <w:lang w:eastAsia="ja-JP"/>
        </w:rPr>
        <w:t>す</w:t>
      </w:r>
      <w:r w:rsidRPr="00AA0682">
        <w:rPr>
          <w:rFonts w:ascii="ＭＳ Ｐ明朝" w:eastAsia="ＭＳ Ｐ明朝" w:hAnsi="ＭＳ Ｐ明朝"/>
          <w:color w:val="000000" w:themeColor="text1"/>
          <w:lang w:eastAsia="ja-JP"/>
        </w:rPr>
        <w:t>る</w:t>
      </w:r>
      <w:r w:rsidRPr="00AA0682">
        <w:rPr>
          <w:rFonts w:ascii="ＭＳ Ｐ明朝" w:eastAsia="ＭＳ Ｐ明朝" w:hAnsi="ＭＳ Ｐ明朝"/>
          <w:color w:val="000000" w:themeColor="text1"/>
          <w:spacing w:val="-3"/>
          <w:lang w:eastAsia="ja-JP"/>
        </w:rPr>
        <w:t>倫</w:t>
      </w:r>
      <w:r w:rsidRPr="00AA0682">
        <w:rPr>
          <w:rFonts w:ascii="ＭＳ Ｐ明朝" w:eastAsia="ＭＳ Ｐ明朝" w:hAnsi="ＭＳ Ｐ明朝"/>
          <w:color w:val="000000" w:themeColor="text1"/>
          <w:lang w:eastAsia="ja-JP"/>
        </w:rPr>
        <w:t>理</w:t>
      </w:r>
      <w:r w:rsidRPr="00AA0682">
        <w:rPr>
          <w:rFonts w:ascii="ＭＳ Ｐ明朝" w:eastAsia="ＭＳ Ｐ明朝" w:hAnsi="ＭＳ Ｐ明朝"/>
          <w:color w:val="000000" w:themeColor="text1"/>
          <w:spacing w:val="-3"/>
          <w:lang w:eastAsia="ja-JP"/>
        </w:rPr>
        <w:t>指</w:t>
      </w:r>
      <w:r w:rsidRPr="00AA0682">
        <w:rPr>
          <w:rFonts w:ascii="ＭＳ Ｐ明朝" w:eastAsia="ＭＳ Ｐ明朝" w:hAnsi="ＭＳ Ｐ明朝"/>
          <w:color w:val="000000" w:themeColor="text1"/>
          <w:lang w:eastAsia="ja-JP"/>
        </w:rPr>
        <w:t>針</w:t>
      </w:r>
      <w:r w:rsidRPr="00AA0682">
        <w:rPr>
          <w:rFonts w:ascii="ＭＳ Ｐ明朝" w:eastAsia="ＭＳ Ｐ明朝" w:hAnsi="ＭＳ Ｐ明朝"/>
          <w:color w:val="000000" w:themeColor="text1"/>
          <w:lang w:eastAsia="ja-JP"/>
        </w:rPr>
        <w:tab/>
        <w:t>第</w:t>
      </w:r>
      <w:r w:rsidRPr="00AA0682">
        <w:rPr>
          <w:rFonts w:ascii="ＭＳ Ｐ明朝" w:eastAsia="ＭＳ Ｐ明朝" w:hAnsi="ＭＳ Ｐ明朝"/>
          <w:color w:val="000000" w:themeColor="text1"/>
          <w:spacing w:val="-53"/>
          <w:lang w:eastAsia="ja-JP"/>
        </w:rPr>
        <w:t xml:space="preserve"> </w:t>
      </w:r>
      <w:r w:rsidRPr="00AA0682">
        <w:rPr>
          <w:rFonts w:ascii="ＭＳ Ｐ明朝" w:eastAsia="ＭＳ Ｐ明朝" w:hAnsi="ＭＳ Ｐ明朝"/>
          <w:color w:val="000000" w:themeColor="text1"/>
          <w:lang w:eastAsia="ja-JP"/>
        </w:rPr>
        <w:t>6</w:t>
      </w:r>
      <w:r w:rsidRPr="00AA0682">
        <w:rPr>
          <w:rFonts w:ascii="ＭＳ Ｐ明朝" w:eastAsia="ＭＳ Ｐ明朝" w:hAnsi="ＭＳ Ｐ明朝"/>
          <w:color w:val="000000" w:themeColor="text1"/>
          <w:spacing w:val="-53"/>
          <w:lang w:eastAsia="ja-JP"/>
        </w:rPr>
        <w:t xml:space="preserve"> </w:t>
      </w:r>
      <w:r w:rsidRPr="00AA0682">
        <w:rPr>
          <w:rFonts w:ascii="ＭＳ Ｐ明朝" w:eastAsia="ＭＳ Ｐ明朝" w:hAnsi="ＭＳ Ｐ明朝"/>
          <w:color w:val="000000" w:themeColor="text1"/>
          <w:spacing w:val="-3"/>
          <w:lang w:eastAsia="ja-JP"/>
        </w:rPr>
        <w:t>章</w:t>
      </w:r>
      <w:r w:rsidRPr="00AA0682">
        <w:rPr>
          <w:rFonts w:ascii="ＭＳ Ｐ明朝" w:eastAsia="ＭＳ Ｐ明朝" w:hAnsi="ＭＳ Ｐ明朝"/>
          <w:color w:val="000000" w:themeColor="text1"/>
          <w:lang w:eastAsia="ja-JP"/>
        </w:rPr>
        <w:t>第</w:t>
      </w:r>
      <w:r w:rsidRPr="00AA0682">
        <w:rPr>
          <w:rFonts w:ascii="ＭＳ Ｐ明朝" w:eastAsia="ＭＳ Ｐ明朝" w:hAnsi="ＭＳ Ｐ明朝"/>
          <w:color w:val="000000" w:themeColor="text1"/>
          <w:spacing w:val="-53"/>
          <w:lang w:eastAsia="ja-JP"/>
        </w:rPr>
        <w:t xml:space="preserve"> </w:t>
      </w:r>
      <w:r w:rsidRPr="00AA0682">
        <w:rPr>
          <w:rFonts w:ascii="ＭＳ Ｐ明朝" w:eastAsia="ＭＳ Ｐ明朝" w:hAnsi="ＭＳ Ｐ明朝"/>
          <w:color w:val="000000" w:themeColor="text1"/>
          <w:lang w:eastAsia="ja-JP"/>
        </w:rPr>
        <w:t>16</w:t>
      </w:r>
      <w:r w:rsidRPr="00AA0682">
        <w:rPr>
          <w:rFonts w:ascii="ＭＳ Ｐ明朝" w:eastAsia="ＭＳ Ｐ明朝" w:hAnsi="ＭＳ Ｐ明朝"/>
          <w:color w:val="000000" w:themeColor="text1"/>
          <w:spacing w:val="-53"/>
          <w:lang w:eastAsia="ja-JP"/>
        </w:rPr>
        <w:t xml:space="preserve"> </w:t>
      </w:r>
      <w:r w:rsidRPr="00AA0682">
        <w:rPr>
          <w:rFonts w:ascii="ＭＳ Ｐ明朝" w:eastAsia="ＭＳ Ｐ明朝" w:hAnsi="ＭＳ Ｐ明朝"/>
          <w:color w:val="000000" w:themeColor="text1"/>
          <w:lang w:eastAsia="ja-JP"/>
        </w:rPr>
        <w:t>の</w:t>
      </w:r>
      <w:r w:rsidRPr="00AA0682">
        <w:rPr>
          <w:rFonts w:ascii="ＭＳ Ｐ明朝" w:eastAsia="ＭＳ Ｐ明朝" w:hAnsi="ＭＳ Ｐ明朝"/>
          <w:color w:val="000000" w:themeColor="text1"/>
          <w:spacing w:val="-55"/>
          <w:lang w:eastAsia="ja-JP"/>
        </w:rPr>
        <w:t xml:space="preserve"> </w:t>
      </w:r>
      <w:r w:rsidRPr="00AA0682">
        <w:rPr>
          <w:rFonts w:ascii="ＭＳ Ｐ明朝" w:eastAsia="ＭＳ Ｐ明朝" w:hAnsi="ＭＳ Ｐ明朝"/>
          <w:color w:val="000000" w:themeColor="text1"/>
          <w:lang w:eastAsia="ja-JP"/>
        </w:rPr>
        <w:t>1(3)＞</w:t>
      </w:r>
    </w:p>
    <w:p w14:paraId="58CE0E5B" w14:textId="77777777" w:rsidR="00101068" w:rsidRPr="00AA0682" w:rsidRDefault="00E32B88">
      <w:pPr>
        <w:pStyle w:val="a3"/>
        <w:spacing w:before="91" w:line="321" w:lineRule="auto"/>
        <w:ind w:left="312" w:right="214" w:hanging="212"/>
        <w:rPr>
          <w:rFonts w:ascii="ＭＳ Ｐ明朝" w:eastAsia="ＭＳ Ｐ明朝" w:hAnsi="ＭＳ Ｐ明朝"/>
          <w:color w:val="000000" w:themeColor="text1"/>
          <w:lang w:eastAsia="ja-JP"/>
        </w:rPr>
      </w:pPr>
      <w:r w:rsidRPr="00AA0682">
        <w:rPr>
          <w:rFonts w:ascii="ＭＳ Ｐ明朝" w:eastAsia="ＭＳ Ｐ明朝" w:hAnsi="ＭＳ Ｐ明朝"/>
          <w:color w:val="000000" w:themeColor="text1"/>
          <w:lang w:eastAsia="ja-JP"/>
        </w:rPr>
        <w:t>①利用目的を容易に知り得る状態に置くこと又は請求者に対して通知することにより、研究対象者等又は第三者の生命、身体、財産その他の権利利益を害するおそれがある場合</w:t>
      </w:r>
    </w:p>
    <w:p w14:paraId="74099EA9" w14:textId="77777777" w:rsidR="00101068" w:rsidRPr="00AA0682" w:rsidRDefault="00E32B88">
      <w:pPr>
        <w:pStyle w:val="a3"/>
        <w:spacing w:line="321" w:lineRule="auto"/>
        <w:ind w:left="312" w:right="214" w:hanging="212"/>
        <w:rPr>
          <w:rFonts w:ascii="ＭＳ Ｐ明朝" w:eastAsia="ＭＳ Ｐ明朝" w:hAnsi="ＭＳ Ｐ明朝"/>
          <w:color w:val="000000" w:themeColor="text1"/>
          <w:lang w:eastAsia="ja-JP"/>
        </w:rPr>
      </w:pPr>
      <w:r w:rsidRPr="00AA0682">
        <w:rPr>
          <w:rFonts w:ascii="ＭＳ Ｐ明朝" w:eastAsia="ＭＳ Ｐ明朝" w:hAnsi="ＭＳ Ｐ明朝"/>
          <w:color w:val="000000" w:themeColor="text1"/>
          <w:lang w:eastAsia="ja-JP"/>
        </w:rPr>
        <w:t>②利用目的を容易に知り得る状態に置くこと又は請求者に対して通知することにより、当該研究機関の権利又は正当な利益を害するおそれがある場合</w:t>
      </w:r>
    </w:p>
    <w:p w14:paraId="30189EEC" w14:textId="77777777" w:rsidR="00101068" w:rsidRPr="00AA0682" w:rsidRDefault="00101068">
      <w:pPr>
        <w:pStyle w:val="a3"/>
        <w:spacing w:before="4"/>
        <w:ind w:left="0"/>
        <w:rPr>
          <w:rFonts w:ascii="ＭＳ Ｐ明朝" w:eastAsia="ＭＳ Ｐ明朝" w:hAnsi="ＭＳ Ｐ明朝"/>
          <w:color w:val="000000" w:themeColor="text1"/>
          <w:sz w:val="27"/>
          <w:lang w:eastAsia="ja-JP"/>
        </w:rPr>
      </w:pPr>
    </w:p>
    <w:p w14:paraId="3B95A25F" w14:textId="77777777" w:rsidR="00101068" w:rsidRPr="00AA0682" w:rsidRDefault="00E32B88">
      <w:pPr>
        <w:pStyle w:val="2"/>
        <w:rPr>
          <w:rFonts w:ascii="ＭＳ Ｐ明朝" w:eastAsia="ＭＳ Ｐ明朝" w:hAnsi="ＭＳ Ｐ明朝"/>
          <w:b w:val="0"/>
          <w:bCs w:val="0"/>
          <w:color w:val="000000" w:themeColor="text1"/>
          <w:lang w:eastAsia="ja-JP"/>
        </w:rPr>
      </w:pPr>
      <w:r w:rsidRPr="00AA0682">
        <w:rPr>
          <w:rFonts w:ascii="ＭＳ Ｐ明朝" w:eastAsia="ＭＳ Ｐ明朝" w:hAnsi="ＭＳ Ｐ明朝"/>
          <w:b w:val="0"/>
          <w:bCs w:val="0"/>
          <w:color w:val="000000" w:themeColor="text1"/>
          <w:lang w:eastAsia="ja-JP"/>
        </w:rPr>
        <w:t>◆個人情報の開示等に関する手続</w:t>
      </w:r>
    </w:p>
    <w:p w14:paraId="7682D9CB" w14:textId="77777777" w:rsidR="00101068" w:rsidRPr="00AA0682" w:rsidRDefault="00E32B88">
      <w:pPr>
        <w:pStyle w:val="a3"/>
        <w:spacing w:before="86" w:line="321" w:lineRule="auto"/>
        <w:ind w:right="315" w:firstLine="211"/>
        <w:rPr>
          <w:rFonts w:ascii="ＭＳ Ｐ明朝" w:eastAsia="ＭＳ Ｐ明朝" w:hAnsi="ＭＳ Ｐ明朝"/>
          <w:color w:val="000000" w:themeColor="text1"/>
          <w:lang w:eastAsia="ja-JP"/>
        </w:rPr>
      </w:pPr>
      <w:r w:rsidRPr="00AA0682">
        <w:rPr>
          <w:rFonts w:ascii="ＭＳ Ｐ明朝" w:eastAsia="ＭＳ Ｐ明朝" w:hAnsi="ＭＳ Ｐ明朝"/>
          <w:color w:val="000000" w:themeColor="text1"/>
          <w:lang w:eastAsia="ja-JP"/>
        </w:rPr>
        <w:t>本学が保有する個人情報のうち、本人の情報について、開示、訂正及び利用停止を請求することができます。</w:t>
      </w:r>
    </w:p>
    <w:p w14:paraId="14EA454C" w14:textId="77777777" w:rsidR="00101068" w:rsidRPr="00AA0682" w:rsidRDefault="00E32B88">
      <w:pPr>
        <w:pStyle w:val="a3"/>
        <w:spacing w:line="268" w:lineRule="exact"/>
        <w:ind w:left="312"/>
        <w:rPr>
          <w:rFonts w:ascii="ＭＳ Ｐ明朝" w:eastAsia="ＭＳ Ｐ明朝" w:hAnsi="ＭＳ Ｐ明朝"/>
          <w:color w:val="000000" w:themeColor="text1"/>
          <w:lang w:eastAsia="ja-JP"/>
        </w:rPr>
      </w:pPr>
      <w:r w:rsidRPr="00AA0682">
        <w:rPr>
          <w:rFonts w:ascii="ＭＳ Ｐ明朝" w:eastAsia="ＭＳ Ｐ明朝" w:hAnsi="ＭＳ Ｐ明朝"/>
          <w:color w:val="000000" w:themeColor="text1"/>
          <w:lang w:eastAsia="ja-JP"/>
        </w:rPr>
        <w:t>保有個人情報とは、本学の役員又は職員が職務上作成し、又は取得した個人情報です。</w:t>
      </w:r>
    </w:p>
    <w:p w14:paraId="7A713485" w14:textId="77777777" w:rsidR="00101068" w:rsidRPr="00AA0682" w:rsidRDefault="00E32B88">
      <w:pPr>
        <w:pStyle w:val="a4"/>
        <w:numPr>
          <w:ilvl w:val="0"/>
          <w:numId w:val="1"/>
        </w:numPr>
        <w:tabs>
          <w:tab w:val="left" w:pos="523"/>
          <w:tab w:val="left" w:pos="525"/>
        </w:tabs>
        <w:spacing w:before="91" w:line="321" w:lineRule="auto"/>
        <w:ind w:right="116" w:firstLine="0"/>
        <w:rPr>
          <w:rFonts w:ascii="ＭＳ Ｐ明朝" w:eastAsia="ＭＳ Ｐ明朝" w:hAnsi="ＭＳ Ｐ明朝"/>
          <w:color w:val="000000" w:themeColor="text1"/>
          <w:sz w:val="21"/>
        </w:rPr>
      </w:pPr>
      <w:r w:rsidRPr="00AA0682">
        <w:rPr>
          <w:rFonts w:ascii="ＭＳ Ｐ明朝" w:eastAsia="ＭＳ Ｐ明朝" w:hAnsi="ＭＳ Ｐ明朝"/>
          <w:color w:val="000000" w:themeColor="text1"/>
          <w:spacing w:val="-3"/>
          <w:sz w:val="21"/>
          <w:lang w:eastAsia="ja-JP"/>
        </w:rPr>
        <w:t xml:space="preserve">診療情報に関する保有個人情報については、東北大学病院事務部医事課が相談窓口と </w:t>
      </w:r>
      <w:r w:rsidRPr="00AA0682">
        <w:rPr>
          <w:rFonts w:ascii="ＭＳ Ｐ明朝" w:eastAsia="ＭＳ Ｐ明朝" w:hAnsi="ＭＳ Ｐ明朝"/>
          <w:color w:val="000000" w:themeColor="text1"/>
          <w:sz w:val="21"/>
          <w:lang w:eastAsia="ja-JP"/>
        </w:rPr>
        <w:t>なります。詳しくは、下記ホームページ「配布物 患者さまの個人情報に関するお知らせ」</w:t>
      </w:r>
      <w:r w:rsidRPr="00AA0682">
        <w:rPr>
          <w:rFonts w:ascii="ＭＳ Ｐ明朝" w:eastAsia="ＭＳ Ｐ明朝" w:hAnsi="ＭＳ Ｐ明朝"/>
          <w:color w:val="000000" w:themeColor="text1"/>
          <w:spacing w:val="-3"/>
          <w:sz w:val="21"/>
          <w:lang w:eastAsia="ja-JP"/>
        </w:rPr>
        <w:t>をご覧ください。</w:t>
      </w:r>
      <w:r w:rsidRPr="00AA0682">
        <w:rPr>
          <w:rFonts w:ascii="ＭＳ Ｐ明朝" w:eastAsia="ＭＳ Ｐ明朝" w:hAnsi="ＭＳ Ｐ明朝"/>
          <w:color w:val="000000" w:themeColor="text1"/>
          <w:sz w:val="21"/>
        </w:rPr>
        <w:t>（</w:t>
      </w:r>
      <w:r w:rsidRPr="00AA0682">
        <w:rPr>
          <w:rFonts w:ascii="ＭＳ Ｐ明朝" w:eastAsia="ＭＳ Ｐ明朝" w:hAnsi="ＭＳ Ｐ明朝"/>
          <w:color w:val="000000" w:themeColor="text1"/>
          <w:spacing w:val="-3"/>
          <w:sz w:val="21"/>
        </w:rPr>
        <w:t>※</w:t>
      </w:r>
      <w:proofErr w:type="spellStart"/>
      <w:r w:rsidRPr="00AA0682">
        <w:rPr>
          <w:rFonts w:ascii="ＭＳ Ｐ明朝" w:eastAsia="ＭＳ Ｐ明朝" w:hAnsi="ＭＳ Ｐ明朝"/>
          <w:color w:val="000000" w:themeColor="text1"/>
          <w:spacing w:val="-3"/>
          <w:sz w:val="21"/>
        </w:rPr>
        <w:t>手数料が必要です</w:t>
      </w:r>
      <w:proofErr w:type="spellEnd"/>
      <w:r w:rsidRPr="00AA0682">
        <w:rPr>
          <w:rFonts w:ascii="ＭＳ Ｐ明朝" w:eastAsia="ＭＳ Ｐ明朝" w:hAnsi="ＭＳ Ｐ明朝"/>
          <w:color w:val="000000" w:themeColor="text1"/>
          <w:spacing w:val="-3"/>
          <w:sz w:val="21"/>
        </w:rPr>
        <w:t>。</w:t>
      </w:r>
      <w:r w:rsidRPr="00AA0682">
        <w:rPr>
          <w:rFonts w:ascii="ＭＳ Ｐ明朝" w:eastAsia="ＭＳ Ｐ明朝" w:hAnsi="ＭＳ Ｐ明朝"/>
          <w:color w:val="000000" w:themeColor="text1"/>
          <w:sz w:val="21"/>
        </w:rPr>
        <w:t>）</w:t>
      </w:r>
    </w:p>
    <w:p w14:paraId="63F8D032" w14:textId="77777777" w:rsidR="00101068" w:rsidRPr="00AA0682" w:rsidRDefault="00E32B88">
      <w:pPr>
        <w:pStyle w:val="a3"/>
        <w:spacing w:line="321" w:lineRule="auto"/>
        <w:ind w:left="521" w:right="3994" w:hanging="209"/>
        <w:rPr>
          <w:rFonts w:ascii="ＭＳ Ｐ明朝" w:eastAsia="ＭＳ Ｐ明朝" w:hAnsi="ＭＳ Ｐ明朝"/>
          <w:color w:val="000000" w:themeColor="text1"/>
        </w:rPr>
      </w:pPr>
      <w:r w:rsidRPr="00AA0682">
        <w:rPr>
          <w:rFonts w:ascii="ＭＳ Ｐ明朝" w:eastAsia="ＭＳ Ｐ明朝" w:hAnsi="ＭＳ Ｐ明朝"/>
          <w:color w:val="000000" w:themeColor="text1"/>
        </w:rPr>
        <w:t>【</w:t>
      </w:r>
      <w:proofErr w:type="spellStart"/>
      <w:r w:rsidRPr="00AA0682">
        <w:rPr>
          <w:rFonts w:ascii="ＭＳ Ｐ明朝" w:eastAsia="ＭＳ Ｐ明朝" w:hAnsi="ＭＳ Ｐ明朝"/>
          <w:color w:val="000000" w:themeColor="text1"/>
        </w:rPr>
        <w:t>東北大学病院個人情報保護方針】</w:t>
      </w:r>
      <w:hyperlink r:id="rId9">
        <w:r w:rsidRPr="00AA0682">
          <w:rPr>
            <w:rFonts w:ascii="ＭＳ Ｐ明朝" w:eastAsia="ＭＳ Ｐ明朝" w:hAnsi="ＭＳ Ｐ明朝"/>
            <w:color w:val="000000" w:themeColor="text1"/>
            <w:u w:val="single" w:color="0000FF"/>
          </w:rPr>
          <w:t>http</w:t>
        </w:r>
        <w:proofErr w:type="spellEnd"/>
        <w:r w:rsidRPr="00AA0682">
          <w:rPr>
            <w:rFonts w:ascii="ＭＳ Ｐ明朝" w:eastAsia="ＭＳ Ｐ明朝" w:hAnsi="ＭＳ Ｐ明朝"/>
            <w:color w:val="000000" w:themeColor="text1"/>
            <w:u w:val="single" w:color="0000FF"/>
          </w:rPr>
          <w:t>://www.hosp.tohoku.ac.jp/privacy.html</w:t>
        </w:r>
      </w:hyperlink>
    </w:p>
    <w:p w14:paraId="5B57EDFF" w14:textId="77777777" w:rsidR="00101068" w:rsidRPr="00AA0682" w:rsidRDefault="00E32B88">
      <w:pPr>
        <w:pStyle w:val="a4"/>
        <w:numPr>
          <w:ilvl w:val="0"/>
          <w:numId w:val="1"/>
        </w:numPr>
        <w:tabs>
          <w:tab w:val="left" w:pos="524"/>
        </w:tabs>
        <w:spacing w:line="321" w:lineRule="auto"/>
        <w:ind w:right="315" w:firstLine="0"/>
        <w:jc w:val="both"/>
        <w:rPr>
          <w:rFonts w:ascii="ＭＳ Ｐ明朝" w:eastAsia="ＭＳ Ｐ明朝" w:hAnsi="ＭＳ Ｐ明朝"/>
          <w:color w:val="000000" w:themeColor="text1"/>
          <w:sz w:val="21"/>
        </w:rPr>
      </w:pPr>
      <w:r w:rsidRPr="00AA0682">
        <w:rPr>
          <w:rFonts w:ascii="ＭＳ Ｐ明朝" w:eastAsia="ＭＳ Ｐ明朝" w:hAnsi="ＭＳ Ｐ明朝"/>
          <w:color w:val="000000" w:themeColor="text1"/>
          <w:sz w:val="21"/>
          <w:lang w:eastAsia="ja-JP"/>
        </w:rPr>
        <w:t>1</w:t>
      </w:r>
      <w:r w:rsidRPr="00AA0682">
        <w:rPr>
          <w:rFonts w:ascii="ＭＳ Ｐ明朝" w:eastAsia="ＭＳ Ｐ明朝" w:hAnsi="ＭＳ Ｐ明朝"/>
          <w:color w:val="000000" w:themeColor="text1"/>
          <w:spacing w:val="-3"/>
          <w:sz w:val="21"/>
          <w:lang w:eastAsia="ja-JP"/>
        </w:rPr>
        <w:t>)以外の保有する個人情報については、所定の請求用紙に必要事項を記入し情報公開室受付窓口に提出するか又は郵送願います。詳しくは請求手続きのホームページをご覧ください。</w:t>
      </w:r>
      <w:r w:rsidRPr="00AA0682">
        <w:rPr>
          <w:rFonts w:ascii="ＭＳ Ｐ明朝" w:eastAsia="ＭＳ Ｐ明朝" w:hAnsi="ＭＳ Ｐ明朝"/>
          <w:color w:val="000000" w:themeColor="text1"/>
          <w:sz w:val="21"/>
        </w:rPr>
        <w:t>（</w:t>
      </w:r>
      <w:r w:rsidRPr="00AA0682">
        <w:rPr>
          <w:rFonts w:ascii="ＭＳ Ｐ明朝" w:eastAsia="ＭＳ Ｐ明朝" w:hAnsi="ＭＳ Ｐ明朝"/>
          <w:color w:val="000000" w:themeColor="text1"/>
          <w:spacing w:val="-3"/>
          <w:sz w:val="21"/>
        </w:rPr>
        <w:t>※</w:t>
      </w:r>
      <w:proofErr w:type="spellStart"/>
      <w:r w:rsidRPr="00AA0682">
        <w:rPr>
          <w:rFonts w:ascii="ＭＳ Ｐ明朝" w:eastAsia="ＭＳ Ｐ明朝" w:hAnsi="ＭＳ Ｐ明朝"/>
          <w:color w:val="000000" w:themeColor="text1"/>
          <w:spacing w:val="-3"/>
          <w:sz w:val="21"/>
        </w:rPr>
        <w:t>手数料が必要です</w:t>
      </w:r>
      <w:proofErr w:type="spellEnd"/>
      <w:r w:rsidRPr="00AA0682">
        <w:rPr>
          <w:rFonts w:ascii="ＭＳ Ｐ明朝" w:eastAsia="ＭＳ Ｐ明朝" w:hAnsi="ＭＳ Ｐ明朝"/>
          <w:color w:val="000000" w:themeColor="text1"/>
          <w:spacing w:val="-3"/>
          <w:sz w:val="21"/>
        </w:rPr>
        <w:t>。</w:t>
      </w:r>
      <w:r w:rsidRPr="00AA0682">
        <w:rPr>
          <w:rFonts w:ascii="ＭＳ Ｐ明朝" w:eastAsia="ＭＳ Ｐ明朝" w:hAnsi="ＭＳ Ｐ明朝"/>
          <w:color w:val="000000" w:themeColor="text1"/>
          <w:sz w:val="21"/>
        </w:rPr>
        <w:t>）</w:t>
      </w:r>
    </w:p>
    <w:p w14:paraId="575235B0" w14:textId="77777777" w:rsidR="00101068" w:rsidRPr="00AA0682" w:rsidRDefault="00E32B88">
      <w:pPr>
        <w:pStyle w:val="a3"/>
        <w:spacing w:line="321" w:lineRule="auto"/>
        <w:ind w:left="521" w:right="2211" w:hanging="209"/>
        <w:rPr>
          <w:rFonts w:ascii="ＭＳ Ｐ明朝" w:eastAsia="ＭＳ Ｐ明朝" w:hAnsi="ＭＳ Ｐ明朝"/>
          <w:color w:val="000000" w:themeColor="text1"/>
        </w:rPr>
      </w:pPr>
      <w:r w:rsidRPr="00AA0682">
        <w:rPr>
          <w:rFonts w:ascii="ＭＳ Ｐ明朝" w:eastAsia="ＭＳ Ｐ明朝" w:hAnsi="ＭＳ Ｐ明朝"/>
          <w:color w:val="000000" w:themeColor="text1"/>
        </w:rPr>
        <w:t>【東北大学情報公開室】</w:t>
      </w:r>
      <w:hyperlink r:id="rId10">
        <w:r w:rsidRPr="00AA0682">
          <w:rPr>
            <w:rFonts w:ascii="ＭＳ Ｐ明朝" w:eastAsia="ＭＳ Ｐ明朝" w:hAnsi="ＭＳ Ｐ明朝"/>
            <w:color w:val="000000" w:themeColor="text1"/>
            <w:u w:val="single" w:color="0000FF"/>
          </w:rPr>
          <w:t>http://www.bureau.tohoku.ac.jp/kokai/disclosure/index.html</w:t>
        </w:r>
      </w:hyperlink>
    </w:p>
    <w:p w14:paraId="07E289EA" w14:textId="77777777" w:rsidR="00101068" w:rsidRPr="00AA0682" w:rsidRDefault="00E32B88">
      <w:pPr>
        <w:pStyle w:val="a3"/>
        <w:spacing w:line="268" w:lineRule="exact"/>
        <w:rPr>
          <w:rFonts w:ascii="ＭＳ Ｐ明朝" w:eastAsia="ＭＳ Ｐ明朝" w:hAnsi="ＭＳ Ｐ明朝"/>
          <w:color w:val="000000" w:themeColor="text1"/>
          <w:lang w:eastAsia="ja-JP"/>
        </w:rPr>
      </w:pPr>
      <w:r w:rsidRPr="00AA0682">
        <w:rPr>
          <w:rFonts w:ascii="ＭＳ Ｐ明朝" w:eastAsia="ＭＳ Ｐ明朝" w:hAnsi="ＭＳ Ｐ明朝"/>
          <w:color w:val="000000" w:themeColor="text1"/>
          <w:lang w:eastAsia="ja-JP"/>
        </w:rPr>
        <w:t>※注意事項</w:t>
      </w:r>
    </w:p>
    <w:p w14:paraId="18D19BD8" w14:textId="77777777" w:rsidR="00101068" w:rsidRPr="00AA0682" w:rsidRDefault="00E32B88">
      <w:pPr>
        <w:pStyle w:val="a3"/>
        <w:spacing w:before="87"/>
        <w:ind w:left="312"/>
        <w:rPr>
          <w:rFonts w:ascii="ＭＳ Ｐ明朝" w:eastAsia="ＭＳ Ｐ明朝" w:hAnsi="ＭＳ Ｐ明朝"/>
          <w:color w:val="000000" w:themeColor="text1"/>
          <w:lang w:eastAsia="ja-JP"/>
        </w:rPr>
      </w:pPr>
      <w:r w:rsidRPr="00AA0682">
        <w:rPr>
          <w:rFonts w:ascii="ＭＳ Ｐ明朝" w:eastAsia="ＭＳ Ｐ明朝" w:hAnsi="ＭＳ Ｐ明朝"/>
          <w:color w:val="000000" w:themeColor="text1"/>
          <w:lang w:eastAsia="ja-JP"/>
        </w:rPr>
        <w:t>以下に該当する場合には全部若しくは一部についてお応えできないことがあります。</w:t>
      </w:r>
    </w:p>
    <w:p w14:paraId="3C546C09" w14:textId="77777777" w:rsidR="00101068" w:rsidRPr="00AA0682" w:rsidRDefault="00E32B88">
      <w:pPr>
        <w:pStyle w:val="a3"/>
        <w:tabs>
          <w:tab w:val="left" w:pos="4723"/>
        </w:tabs>
        <w:spacing w:before="91"/>
        <w:rPr>
          <w:rFonts w:ascii="ＭＳ Ｐ明朝" w:eastAsia="ＭＳ Ｐ明朝" w:hAnsi="ＭＳ Ｐ明朝"/>
          <w:color w:val="000000" w:themeColor="text1"/>
          <w:lang w:eastAsia="ja-JP"/>
        </w:rPr>
      </w:pPr>
      <w:r w:rsidRPr="00AA0682">
        <w:rPr>
          <w:rFonts w:ascii="ＭＳ Ｐ明朝" w:eastAsia="ＭＳ Ｐ明朝" w:hAnsi="ＭＳ Ｐ明朝"/>
          <w:color w:val="000000" w:themeColor="text1"/>
          <w:lang w:eastAsia="ja-JP"/>
        </w:rPr>
        <w:t>＜人</w:t>
      </w:r>
      <w:r w:rsidRPr="00AA0682">
        <w:rPr>
          <w:rFonts w:ascii="ＭＳ Ｐ明朝" w:eastAsia="ＭＳ Ｐ明朝" w:hAnsi="ＭＳ Ｐ明朝"/>
          <w:color w:val="000000" w:themeColor="text1"/>
          <w:spacing w:val="-3"/>
          <w:lang w:eastAsia="ja-JP"/>
        </w:rPr>
        <w:t>を</w:t>
      </w:r>
      <w:r w:rsidRPr="00AA0682">
        <w:rPr>
          <w:rFonts w:ascii="ＭＳ Ｐ明朝" w:eastAsia="ＭＳ Ｐ明朝" w:hAnsi="ＭＳ Ｐ明朝"/>
          <w:color w:val="000000" w:themeColor="text1"/>
          <w:lang w:eastAsia="ja-JP"/>
        </w:rPr>
        <w:t>対</w:t>
      </w:r>
      <w:r w:rsidRPr="00AA0682">
        <w:rPr>
          <w:rFonts w:ascii="ＭＳ Ｐ明朝" w:eastAsia="ＭＳ Ｐ明朝" w:hAnsi="ＭＳ Ｐ明朝"/>
          <w:color w:val="000000" w:themeColor="text1"/>
          <w:spacing w:val="-3"/>
          <w:lang w:eastAsia="ja-JP"/>
        </w:rPr>
        <w:t>象</w:t>
      </w:r>
      <w:r w:rsidRPr="00AA0682">
        <w:rPr>
          <w:rFonts w:ascii="ＭＳ Ｐ明朝" w:eastAsia="ＭＳ Ｐ明朝" w:hAnsi="ＭＳ Ｐ明朝"/>
          <w:color w:val="000000" w:themeColor="text1"/>
          <w:lang w:eastAsia="ja-JP"/>
        </w:rPr>
        <w:t>と</w:t>
      </w:r>
      <w:r w:rsidRPr="00AA0682">
        <w:rPr>
          <w:rFonts w:ascii="ＭＳ Ｐ明朝" w:eastAsia="ＭＳ Ｐ明朝" w:hAnsi="ＭＳ Ｐ明朝"/>
          <w:color w:val="000000" w:themeColor="text1"/>
          <w:spacing w:val="-3"/>
          <w:lang w:eastAsia="ja-JP"/>
        </w:rPr>
        <w:t>す</w:t>
      </w:r>
      <w:r w:rsidRPr="00AA0682">
        <w:rPr>
          <w:rFonts w:ascii="ＭＳ Ｐ明朝" w:eastAsia="ＭＳ Ｐ明朝" w:hAnsi="ＭＳ Ｐ明朝"/>
          <w:color w:val="000000" w:themeColor="text1"/>
          <w:lang w:eastAsia="ja-JP"/>
        </w:rPr>
        <w:t>る</w:t>
      </w:r>
      <w:r w:rsidRPr="00AA0682">
        <w:rPr>
          <w:rFonts w:ascii="ＭＳ Ｐ明朝" w:eastAsia="ＭＳ Ｐ明朝" w:hAnsi="ＭＳ Ｐ明朝"/>
          <w:color w:val="000000" w:themeColor="text1"/>
          <w:spacing w:val="-3"/>
          <w:lang w:eastAsia="ja-JP"/>
        </w:rPr>
        <w:t>医</w:t>
      </w:r>
      <w:r w:rsidRPr="00AA0682">
        <w:rPr>
          <w:rFonts w:ascii="ＭＳ Ｐ明朝" w:eastAsia="ＭＳ Ｐ明朝" w:hAnsi="ＭＳ Ｐ明朝"/>
          <w:color w:val="000000" w:themeColor="text1"/>
          <w:lang w:eastAsia="ja-JP"/>
        </w:rPr>
        <w:t>学</w:t>
      </w:r>
      <w:r w:rsidRPr="00AA0682">
        <w:rPr>
          <w:rFonts w:ascii="ＭＳ Ｐ明朝" w:eastAsia="ＭＳ Ｐ明朝" w:hAnsi="ＭＳ Ｐ明朝"/>
          <w:color w:val="000000" w:themeColor="text1"/>
          <w:spacing w:val="-3"/>
          <w:lang w:eastAsia="ja-JP"/>
        </w:rPr>
        <w:t>系</w:t>
      </w:r>
      <w:r w:rsidRPr="00AA0682">
        <w:rPr>
          <w:rFonts w:ascii="ＭＳ Ｐ明朝" w:eastAsia="ＭＳ Ｐ明朝" w:hAnsi="ＭＳ Ｐ明朝"/>
          <w:color w:val="000000" w:themeColor="text1"/>
          <w:lang w:eastAsia="ja-JP"/>
        </w:rPr>
        <w:t>研究</w:t>
      </w:r>
      <w:r w:rsidRPr="00AA0682">
        <w:rPr>
          <w:rFonts w:ascii="ＭＳ Ｐ明朝" w:eastAsia="ＭＳ Ｐ明朝" w:hAnsi="ＭＳ Ｐ明朝"/>
          <w:color w:val="000000" w:themeColor="text1"/>
          <w:spacing w:val="-3"/>
          <w:lang w:eastAsia="ja-JP"/>
        </w:rPr>
        <w:t>に</w:t>
      </w:r>
      <w:r w:rsidRPr="00AA0682">
        <w:rPr>
          <w:rFonts w:ascii="ＭＳ Ｐ明朝" w:eastAsia="ＭＳ Ｐ明朝" w:hAnsi="ＭＳ Ｐ明朝"/>
          <w:color w:val="000000" w:themeColor="text1"/>
          <w:lang w:eastAsia="ja-JP"/>
        </w:rPr>
        <w:t>関</w:t>
      </w:r>
      <w:r w:rsidRPr="00AA0682">
        <w:rPr>
          <w:rFonts w:ascii="ＭＳ Ｐ明朝" w:eastAsia="ＭＳ Ｐ明朝" w:hAnsi="ＭＳ Ｐ明朝"/>
          <w:color w:val="000000" w:themeColor="text1"/>
          <w:spacing w:val="-3"/>
          <w:lang w:eastAsia="ja-JP"/>
        </w:rPr>
        <w:t>す</w:t>
      </w:r>
      <w:r w:rsidRPr="00AA0682">
        <w:rPr>
          <w:rFonts w:ascii="ＭＳ Ｐ明朝" w:eastAsia="ＭＳ Ｐ明朝" w:hAnsi="ＭＳ Ｐ明朝"/>
          <w:color w:val="000000" w:themeColor="text1"/>
          <w:lang w:eastAsia="ja-JP"/>
        </w:rPr>
        <w:t>る</w:t>
      </w:r>
      <w:r w:rsidRPr="00AA0682">
        <w:rPr>
          <w:rFonts w:ascii="ＭＳ Ｐ明朝" w:eastAsia="ＭＳ Ｐ明朝" w:hAnsi="ＭＳ Ｐ明朝"/>
          <w:color w:val="000000" w:themeColor="text1"/>
          <w:spacing w:val="-3"/>
          <w:lang w:eastAsia="ja-JP"/>
        </w:rPr>
        <w:t>倫</w:t>
      </w:r>
      <w:r w:rsidRPr="00AA0682">
        <w:rPr>
          <w:rFonts w:ascii="ＭＳ Ｐ明朝" w:eastAsia="ＭＳ Ｐ明朝" w:hAnsi="ＭＳ Ｐ明朝"/>
          <w:color w:val="000000" w:themeColor="text1"/>
          <w:lang w:eastAsia="ja-JP"/>
        </w:rPr>
        <w:t>理</w:t>
      </w:r>
      <w:r w:rsidRPr="00AA0682">
        <w:rPr>
          <w:rFonts w:ascii="ＭＳ Ｐ明朝" w:eastAsia="ＭＳ Ｐ明朝" w:hAnsi="ＭＳ Ｐ明朝"/>
          <w:color w:val="000000" w:themeColor="text1"/>
          <w:spacing w:val="-3"/>
          <w:lang w:eastAsia="ja-JP"/>
        </w:rPr>
        <w:t>指</w:t>
      </w:r>
      <w:r w:rsidRPr="00AA0682">
        <w:rPr>
          <w:rFonts w:ascii="ＭＳ Ｐ明朝" w:eastAsia="ＭＳ Ｐ明朝" w:hAnsi="ＭＳ Ｐ明朝"/>
          <w:color w:val="000000" w:themeColor="text1"/>
          <w:lang w:eastAsia="ja-JP"/>
        </w:rPr>
        <w:t>針</w:t>
      </w:r>
      <w:r w:rsidRPr="00AA0682">
        <w:rPr>
          <w:rFonts w:ascii="ＭＳ Ｐ明朝" w:eastAsia="ＭＳ Ｐ明朝" w:hAnsi="ＭＳ Ｐ明朝"/>
          <w:color w:val="000000" w:themeColor="text1"/>
          <w:lang w:eastAsia="ja-JP"/>
        </w:rPr>
        <w:tab/>
        <w:t>第</w:t>
      </w:r>
      <w:r w:rsidRPr="00AA0682">
        <w:rPr>
          <w:rFonts w:ascii="ＭＳ Ｐ明朝" w:eastAsia="ＭＳ Ｐ明朝" w:hAnsi="ＭＳ Ｐ明朝"/>
          <w:color w:val="000000" w:themeColor="text1"/>
          <w:spacing w:val="-53"/>
          <w:lang w:eastAsia="ja-JP"/>
        </w:rPr>
        <w:t xml:space="preserve"> </w:t>
      </w:r>
      <w:r w:rsidRPr="00AA0682">
        <w:rPr>
          <w:rFonts w:ascii="ＭＳ Ｐ明朝" w:eastAsia="ＭＳ Ｐ明朝" w:hAnsi="ＭＳ Ｐ明朝"/>
          <w:color w:val="000000" w:themeColor="text1"/>
          <w:lang w:eastAsia="ja-JP"/>
        </w:rPr>
        <w:t>6</w:t>
      </w:r>
      <w:r w:rsidRPr="00AA0682">
        <w:rPr>
          <w:rFonts w:ascii="ＭＳ Ｐ明朝" w:eastAsia="ＭＳ Ｐ明朝" w:hAnsi="ＭＳ Ｐ明朝"/>
          <w:color w:val="000000" w:themeColor="text1"/>
          <w:spacing w:val="-53"/>
          <w:lang w:eastAsia="ja-JP"/>
        </w:rPr>
        <w:t xml:space="preserve"> </w:t>
      </w:r>
      <w:r w:rsidRPr="00AA0682">
        <w:rPr>
          <w:rFonts w:ascii="ＭＳ Ｐ明朝" w:eastAsia="ＭＳ Ｐ明朝" w:hAnsi="ＭＳ Ｐ明朝"/>
          <w:color w:val="000000" w:themeColor="text1"/>
          <w:spacing w:val="-3"/>
          <w:lang w:eastAsia="ja-JP"/>
        </w:rPr>
        <w:t>章</w:t>
      </w:r>
      <w:r w:rsidRPr="00AA0682">
        <w:rPr>
          <w:rFonts w:ascii="ＭＳ Ｐ明朝" w:eastAsia="ＭＳ Ｐ明朝" w:hAnsi="ＭＳ Ｐ明朝"/>
          <w:color w:val="000000" w:themeColor="text1"/>
          <w:lang w:eastAsia="ja-JP"/>
        </w:rPr>
        <w:t>第</w:t>
      </w:r>
      <w:r w:rsidRPr="00AA0682">
        <w:rPr>
          <w:rFonts w:ascii="ＭＳ Ｐ明朝" w:eastAsia="ＭＳ Ｐ明朝" w:hAnsi="ＭＳ Ｐ明朝"/>
          <w:color w:val="000000" w:themeColor="text1"/>
          <w:spacing w:val="-53"/>
          <w:lang w:eastAsia="ja-JP"/>
        </w:rPr>
        <w:t xml:space="preserve"> </w:t>
      </w:r>
      <w:r w:rsidRPr="00AA0682">
        <w:rPr>
          <w:rFonts w:ascii="ＭＳ Ｐ明朝" w:eastAsia="ＭＳ Ｐ明朝" w:hAnsi="ＭＳ Ｐ明朝"/>
          <w:color w:val="000000" w:themeColor="text1"/>
          <w:lang w:eastAsia="ja-JP"/>
        </w:rPr>
        <w:t>16</w:t>
      </w:r>
      <w:r w:rsidRPr="00AA0682">
        <w:rPr>
          <w:rFonts w:ascii="ＭＳ Ｐ明朝" w:eastAsia="ＭＳ Ｐ明朝" w:hAnsi="ＭＳ Ｐ明朝"/>
          <w:color w:val="000000" w:themeColor="text1"/>
          <w:spacing w:val="-53"/>
          <w:lang w:eastAsia="ja-JP"/>
        </w:rPr>
        <w:t xml:space="preserve"> </w:t>
      </w:r>
      <w:r w:rsidRPr="00AA0682">
        <w:rPr>
          <w:rFonts w:ascii="ＭＳ Ｐ明朝" w:eastAsia="ＭＳ Ｐ明朝" w:hAnsi="ＭＳ Ｐ明朝"/>
          <w:color w:val="000000" w:themeColor="text1"/>
          <w:lang w:eastAsia="ja-JP"/>
        </w:rPr>
        <w:t>の</w:t>
      </w:r>
      <w:r w:rsidRPr="00AA0682">
        <w:rPr>
          <w:rFonts w:ascii="ＭＳ Ｐ明朝" w:eastAsia="ＭＳ Ｐ明朝" w:hAnsi="ＭＳ Ｐ明朝"/>
          <w:color w:val="000000" w:themeColor="text1"/>
          <w:spacing w:val="-55"/>
          <w:lang w:eastAsia="ja-JP"/>
        </w:rPr>
        <w:t xml:space="preserve"> </w:t>
      </w:r>
      <w:r w:rsidRPr="00AA0682">
        <w:rPr>
          <w:rFonts w:ascii="ＭＳ Ｐ明朝" w:eastAsia="ＭＳ Ｐ明朝" w:hAnsi="ＭＳ Ｐ明朝"/>
          <w:color w:val="000000" w:themeColor="text1"/>
          <w:lang w:eastAsia="ja-JP"/>
        </w:rPr>
        <w:t>2(1)＞</w:t>
      </w:r>
    </w:p>
    <w:p w14:paraId="0DC16273" w14:textId="77777777" w:rsidR="00101068" w:rsidRPr="00AA0682" w:rsidRDefault="00E32B88">
      <w:pPr>
        <w:pStyle w:val="a3"/>
        <w:spacing w:before="90" w:line="321" w:lineRule="auto"/>
        <w:ind w:left="312" w:right="315" w:hanging="212"/>
        <w:rPr>
          <w:rFonts w:ascii="ＭＳ Ｐ明朝" w:eastAsia="ＭＳ Ｐ明朝" w:hAnsi="ＭＳ Ｐ明朝"/>
          <w:color w:val="000000" w:themeColor="text1"/>
          <w:lang w:eastAsia="ja-JP"/>
        </w:rPr>
      </w:pPr>
      <w:r w:rsidRPr="00AA0682">
        <w:rPr>
          <w:rFonts w:ascii="ＭＳ Ｐ明朝" w:eastAsia="ＭＳ Ｐ明朝" w:hAnsi="ＭＳ Ｐ明朝"/>
          <w:color w:val="000000" w:themeColor="text1"/>
          <w:lang w:eastAsia="ja-JP"/>
        </w:rPr>
        <w:t>①研究対象者等又は第三者の生命、身体、財産その他の権利利益を害するおそれがある場合</w:t>
      </w:r>
    </w:p>
    <w:p w14:paraId="4EEA8CB3" w14:textId="77777777" w:rsidR="00101068" w:rsidRPr="00AA0682" w:rsidRDefault="00E32B88">
      <w:pPr>
        <w:pStyle w:val="a3"/>
        <w:spacing w:line="268" w:lineRule="exact"/>
        <w:rPr>
          <w:rFonts w:ascii="ＭＳ Ｐ明朝" w:eastAsia="ＭＳ Ｐ明朝" w:hAnsi="ＭＳ Ｐ明朝"/>
          <w:color w:val="000000" w:themeColor="text1"/>
          <w:lang w:eastAsia="ja-JP"/>
        </w:rPr>
      </w:pPr>
      <w:r w:rsidRPr="00AA0682">
        <w:rPr>
          <w:rFonts w:ascii="ＭＳ Ｐ明朝" w:eastAsia="ＭＳ Ｐ明朝" w:hAnsi="ＭＳ Ｐ明朝"/>
          <w:color w:val="000000" w:themeColor="text1"/>
          <w:lang w:eastAsia="ja-JP"/>
        </w:rPr>
        <w:t>②研究機関の研究業務の適正な実施に著しい支障を及ぼすおそれがある場合</w:t>
      </w:r>
    </w:p>
    <w:p w14:paraId="17248E57" w14:textId="77777777" w:rsidR="000739A0" w:rsidRPr="00AA0682" w:rsidRDefault="00E32B88">
      <w:pPr>
        <w:pStyle w:val="a3"/>
        <w:spacing w:before="91"/>
        <w:rPr>
          <w:rFonts w:ascii="ＭＳ Ｐ明朝" w:eastAsia="ＭＳ Ｐ明朝" w:hAnsi="ＭＳ Ｐ明朝"/>
          <w:color w:val="000000" w:themeColor="text1"/>
          <w:lang w:eastAsia="ja-JP"/>
        </w:rPr>
      </w:pPr>
      <w:r w:rsidRPr="00AA0682">
        <w:rPr>
          <w:rFonts w:ascii="ＭＳ Ｐ明朝" w:eastAsia="ＭＳ Ｐ明朝" w:hAnsi="ＭＳ Ｐ明朝"/>
          <w:color w:val="000000" w:themeColor="text1"/>
          <w:lang w:eastAsia="ja-JP"/>
        </w:rPr>
        <w:t>③法令に違反することとなる場合</w:t>
      </w:r>
    </w:p>
    <w:p w14:paraId="707554E0" w14:textId="77777777" w:rsidR="000739A0" w:rsidRPr="00AA0682" w:rsidRDefault="000739A0">
      <w:pPr>
        <w:rPr>
          <w:rFonts w:ascii="ＭＳ Ｐ明朝" w:eastAsia="ＭＳ Ｐ明朝" w:hAnsi="ＭＳ Ｐ明朝"/>
          <w:color w:val="000000" w:themeColor="text1"/>
          <w:sz w:val="21"/>
          <w:szCs w:val="21"/>
          <w:lang w:eastAsia="ja-JP"/>
        </w:rPr>
      </w:pPr>
      <w:r w:rsidRPr="00AA0682">
        <w:rPr>
          <w:rFonts w:ascii="ＭＳ Ｐ明朝" w:eastAsia="ＭＳ Ｐ明朝" w:hAnsi="ＭＳ Ｐ明朝"/>
          <w:color w:val="000000" w:themeColor="text1"/>
          <w:lang w:eastAsia="ja-JP"/>
        </w:rPr>
        <w:br w:type="page"/>
      </w:r>
    </w:p>
    <w:p w14:paraId="5DABCED1" w14:textId="77777777" w:rsidR="003B26E5" w:rsidRPr="00AA0682" w:rsidRDefault="003B26E5" w:rsidP="003B26E5">
      <w:pPr>
        <w:rPr>
          <w:rFonts w:ascii="ＭＳ Ｐ明朝" w:eastAsia="ＭＳ Ｐ明朝" w:hAnsi="ＭＳ Ｐ明朝"/>
          <w:b/>
          <w:bCs/>
          <w:color w:val="000000" w:themeColor="text1"/>
          <w:lang w:eastAsia="ja-JP"/>
        </w:rPr>
      </w:pPr>
      <w:r w:rsidRPr="00AA0682">
        <w:rPr>
          <w:rFonts w:ascii="ＭＳ Ｐ明朝" w:eastAsia="ＭＳ Ｐ明朝" w:hAnsi="ＭＳ Ｐ明朝" w:hint="eastAsia"/>
          <w:b/>
          <w:bCs/>
          <w:color w:val="000000" w:themeColor="text1"/>
          <w:lang w:eastAsia="ja-JP"/>
        </w:rPr>
        <w:lastRenderedPageBreak/>
        <w:t>「思春期・若年がん患者等を対象とした日本がん・生殖医療登録システムによる治療成績解析」研究参加施設一覧</w:t>
      </w:r>
    </w:p>
    <w:p w14:paraId="232A05D0" w14:textId="77777777" w:rsidR="003B26E5" w:rsidRPr="00AA0682" w:rsidRDefault="003B26E5" w:rsidP="003B26E5">
      <w:pPr>
        <w:rPr>
          <w:rFonts w:ascii="ＭＳ Ｐ明朝" w:eastAsia="ＭＳ Ｐ明朝" w:hAnsi="ＭＳ Ｐ明朝"/>
          <w:color w:val="000000" w:themeColor="text1"/>
          <w:lang w:eastAsia="ja-JP"/>
        </w:rPr>
      </w:pPr>
    </w:p>
    <w:p w14:paraId="3C865EB6"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手稲渓仁会病院産婦人科</w:t>
      </w:r>
      <w:proofErr w:type="spellEnd"/>
    </w:p>
    <w:p w14:paraId="09EC4F40"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国家公務員共済組合連合会斗南病院</w:t>
      </w:r>
      <w:proofErr w:type="spellEnd"/>
    </w:p>
    <w:p w14:paraId="49A909A4"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神谷レディースクリニック</w:t>
      </w:r>
    </w:p>
    <w:p w14:paraId="74E3A5AD"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rPr>
        <w:t>JA北海道厚生連札幌厚生病院産婦人科</w:t>
      </w:r>
      <w:proofErr w:type="spellEnd"/>
    </w:p>
    <w:p w14:paraId="5C57DA87"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札幌医科大学附属病院</w:t>
      </w:r>
      <w:proofErr w:type="spellEnd"/>
    </w:p>
    <w:p w14:paraId="31675079"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弘前大学医学部附属病院</w:t>
      </w:r>
      <w:proofErr w:type="spellEnd"/>
    </w:p>
    <w:p w14:paraId="63870D38"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京野アートクリニック盛岡</w:t>
      </w:r>
    </w:p>
    <w:p w14:paraId="4F130053"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東北大学病院産婦人科</w:t>
      </w:r>
      <w:proofErr w:type="spellEnd"/>
    </w:p>
    <w:p w14:paraId="270047F8"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京野アートクリニック仙台</w:t>
      </w:r>
    </w:p>
    <w:p w14:paraId="50D5CA70"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仙台</w:t>
      </w:r>
      <w:r w:rsidRPr="00AA0682">
        <w:rPr>
          <w:rFonts w:ascii="ＭＳ Ｐ明朝" w:eastAsia="ＭＳ Ｐ明朝" w:hAnsi="ＭＳ Ｐ明朝"/>
        </w:rPr>
        <w:t>ARTクリニック</w:t>
      </w:r>
      <w:proofErr w:type="spellEnd"/>
    </w:p>
    <w:p w14:paraId="34C40042"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秋田大学医学部附属病院</w:t>
      </w:r>
      <w:proofErr w:type="spellEnd"/>
    </w:p>
    <w:p w14:paraId="5E4AA816"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山形大学医学部附属病院</w:t>
      </w:r>
      <w:proofErr w:type="spellEnd"/>
    </w:p>
    <w:p w14:paraId="711F3219"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医療法人社団ゆめクリニック</w:t>
      </w:r>
    </w:p>
    <w:p w14:paraId="54D1EEAE"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福島県立医科大学</w:t>
      </w:r>
      <w:proofErr w:type="spellEnd"/>
    </w:p>
    <w:p w14:paraId="14BE5DF5"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医療法人いわき婦人科</w:t>
      </w:r>
      <w:proofErr w:type="spellEnd"/>
    </w:p>
    <w:p w14:paraId="66274430"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筑波学園病院</w:t>
      </w:r>
      <w:proofErr w:type="spellEnd"/>
    </w:p>
    <w:p w14:paraId="0B6FCA85"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筑波大学附属病院</w:t>
      </w:r>
      <w:proofErr w:type="spellEnd"/>
    </w:p>
    <w:p w14:paraId="5AB90511"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三秀会中央クリニック</w:t>
      </w:r>
      <w:proofErr w:type="spellEnd"/>
    </w:p>
    <w:p w14:paraId="07043239"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医療法人愛弘会横田マタニティーホスピタル</w:t>
      </w:r>
    </w:p>
    <w:p w14:paraId="47076E67"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群馬大学医学部附属病院</w:t>
      </w:r>
      <w:proofErr w:type="spellEnd"/>
    </w:p>
    <w:p w14:paraId="03233A04"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セキールレディースクリニック</w:t>
      </w:r>
    </w:p>
    <w:p w14:paraId="797561B3"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医療法人舘出張佐藤会高崎</w:t>
      </w:r>
      <w:r w:rsidRPr="00AA0682">
        <w:rPr>
          <w:rFonts w:ascii="ＭＳ Ｐ明朝" w:eastAsia="ＭＳ Ｐ明朝" w:hAnsi="ＭＳ Ｐ明朝"/>
          <w:lang w:eastAsia="ja-JP"/>
        </w:rPr>
        <w:t>ARTクリニック</w:t>
      </w:r>
    </w:p>
    <w:p w14:paraId="2731FD5A"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獨協医科大学埼玉医療センター・リプロダクションセンター</w:t>
      </w:r>
    </w:p>
    <w:p w14:paraId="43D130B3"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埼玉医科大学総合医療センター</w:t>
      </w:r>
    </w:p>
    <w:p w14:paraId="4B46160C"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高橋ウイメンズクリニック</w:t>
      </w:r>
    </w:p>
    <w:p w14:paraId="5AC8AE16"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千葉大学大学院医学研究院</w:t>
      </w:r>
      <w:proofErr w:type="spellEnd"/>
    </w:p>
    <w:p w14:paraId="5FCB7920"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東京歯科大学市川総合病院</w:t>
      </w:r>
      <w:proofErr w:type="spellEnd"/>
    </w:p>
    <w:p w14:paraId="1BF2B97D"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順天堂大学浦安病院</w:t>
      </w:r>
      <w:proofErr w:type="spellEnd"/>
    </w:p>
    <w:p w14:paraId="49C2A35C"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亀田総合病院亀田クリニック</w:t>
      </w:r>
    </w:p>
    <w:p w14:paraId="4B01EE0B"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亀田</w:t>
      </w:r>
      <w:r w:rsidRPr="00AA0682">
        <w:rPr>
          <w:rFonts w:ascii="ＭＳ Ｐ明朝" w:eastAsia="ＭＳ Ｐ明朝" w:hAnsi="ＭＳ Ｐ明朝"/>
          <w:lang w:eastAsia="ja-JP"/>
        </w:rPr>
        <w:t>IVFクリニック幕張</w:t>
      </w:r>
    </w:p>
    <w:p w14:paraId="2415EBDF"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聖路加国際病院</w:t>
      </w:r>
      <w:proofErr w:type="spellEnd"/>
    </w:p>
    <w:p w14:paraId="7806959C"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東京慈恵会医科大学</w:t>
      </w:r>
      <w:proofErr w:type="spellEnd"/>
    </w:p>
    <w:p w14:paraId="2FA68C71"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山王病院</w:t>
      </w:r>
      <w:proofErr w:type="spellEnd"/>
    </w:p>
    <w:p w14:paraId="23668DD0"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順天堂大学医学部附属順天堂医院</w:t>
      </w:r>
      <w:proofErr w:type="spellEnd"/>
    </w:p>
    <w:p w14:paraId="305B3855"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東京大学医学部附属病院</w:t>
      </w:r>
      <w:proofErr w:type="spellEnd"/>
    </w:p>
    <w:p w14:paraId="368CF191"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昭和大学病院</w:t>
      </w:r>
      <w:proofErr w:type="spellEnd"/>
    </w:p>
    <w:p w14:paraId="581C159A"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東邦大学医療センター大森病院</w:t>
      </w:r>
    </w:p>
    <w:p w14:paraId="48758B30"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東京医科大学病院</w:t>
      </w:r>
      <w:proofErr w:type="spellEnd"/>
    </w:p>
    <w:p w14:paraId="60698CE6"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加藤レディスクリニック</w:t>
      </w:r>
    </w:p>
    <w:p w14:paraId="4C4F32F0"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医療法人財団荻窪病院虹クリニック</w:t>
      </w:r>
    </w:p>
    <w:p w14:paraId="156203CC"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京野アートクリニック高輪</w:t>
      </w:r>
    </w:p>
    <w:p w14:paraId="6C385E15"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京野アートクリニック品川</w:t>
      </w:r>
    </w:p>
    <w:p w14:paraId="497E3594"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浅田レディース品川クリニック</w:t>
      </w:r>
    </w:p>
    <w:p w14:paraId="09DA429D"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聖マリアンナ医科大学病院</w:t>
      </w:r>
    </w:p>
    <w:p w14:paraId="153A3E54"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東海大学</w:t>
      </w:r>
      <w:proofErr w:type="spellEnd"/>
    </w:p>
    <w:p w14:paraId="7675E651"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横浜市立大学附属市民総合医療センター</w:t>
      </w:r>
    </w:p>
    <w:p w14:paraId="2411AE68"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lastRenderedPageBreak/>
        <w:t>メディカルパーク横浜</w:t>
      </w:r>
      <w:proofErr w:type="spellEnd"/>
    </w:p>
    <w:p w14:paraId="555CA4B8"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山梨大学医学部附属病院</w:t>
      </w:r>
      <w:proofErr w:type="spellEnd"/>
    </w:p>
    <w:p w14:paraId="5E2817FC"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長野赤十字病院</w:t>
      </w:r>
      <w:proofErr w:type="spellEnd"/>
    </w:p>
    <w:p w14:paraId="432D0307"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篠ノ井総合病院</w:t>
      </w:r>
      <w:proofErr w:type="spellEnd"/>
    </w:p>
    <w:p w14:paraId="30D9ED46"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国立大学法人信州大学</w:t>
      </w:r>
      <w:proofErr w:type="spellEnd"/>
    </w:p>
    <w:p w14:paraId="33706614"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諏訪マタニティークリニック</w:t>
      </w:r>
    </w:p>
    <w:p w14:paraId="7A08EA53"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聖隷浜松病院</w:t>
      </w:r>
      <w:proofErr w:type="spellEnd"/>
    </w:p>
    <w:p w14:paraId="431262EB"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西村ウイメンズクリニック</w:t>
      </w:r>
    </w:p>
    <w:p w14:paraId="3369B973"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俵</w:t>
      </w:r>
      <w:r w:rsidRPr="00AA0682">
        <w:rPr>
          <w:rFonts w:ascii="ＭＳ Ｐ明朝" w:eastAsia="ＭＳ Ｐ明朝" w:hAnsi="ＭＳ Ｐ明朝"/>
        </w:rPr>
        <w:t>IVFクリニック</w:t>
      </w:r>
      <w:proofErr w:type="spellEnd"/>
    </w:p>
    <w:p w14:paraId="79FC2FB7"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いながきレディースクリニック</w:t>
      </w:r>
    </w:p>
    <w:p w14:paraId="5ABF6F7F"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医療法人社団奨寿会アクトタワークリニック</w:t>
      </w:r>
    </w:p>
    <w:p w14:paraId="7D254A41"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新潟大学医歯学総合病院</w:t>
      </w:r>
      <w:proofErr w:type="spellEnd"/>
    </w:p>
    <w:p w14:paraId="1A9E87C4"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富山大学産婦人科</w:t>
      </w:r>
      <w:proofErr w:type="spellEnd"/>
    </w:p>
    <w:p w14:paraId="4ECB3043"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あい</w:t>
      </w:r>
      <w:r w:rsidRPr="00AA0682">
        <w:rPr>
          <w:rFonts w:ascii="ＭＳ Ｐ明朝" w:eastAsia="ＭＳ Ｐ明朝" w:hAnsi="ＭＳ Ｐ明朝"/>
        </w:rPr>
        <w:t>ARTクリニック</w:t>
      </w:r>
      <w:proofErr w:type="spellEnd"/>
    </w:p>
    <w:p w14:paraId="64074DCF"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金沢大学附属病院</w:t>
      </w:r>
      <w:proofErr w:type="spellEnd"/>
    </w:p>
    <w:p w14:paraId="0740E561"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医療法人社団康仁会金沢たまごクリニック</w:t>
      </w:r>
    </w:p>
    <w:p w14:paraId="5FAC7248"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鈴木レディスホスピタル</w:t>
      </w:r>
    </w:p>
    <w:p w14:paraId="75A92F43"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福井大学医学部附属病院</w:t>
      </w:r>
      <w:proofErr w:type="spellEnd"/>
    </w:p>
    <w:p w14:paraId="768707E3"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岐阜大学医学部附属病院</w:t>
      </w:r>
      <w:proofErr w:type="spellEnd"/>
    </w:p>
    <w:p w14:paraId="354674B2"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医療法人愛育会クリニックママ</w:t>
      </w:r>
    </w:p>
    <w:p w14:paraId="6AF7936C"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名古屋第一赤十字病院産婦人科</w:t>
      </w:r>
      <w:proofErr w:type="spellEnd"/>
    </w:p>
    <w:p w14:paraId="36DF905E"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名古屋大学医学部附属病院</w:t>
      </w:r>
      <w:proofErr w:type="spellEnd"/>
    </w:p>
    <w:p w14:paraId="39B242FC"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公立大学法人</w:t>
      </w:r>
      <w:proofErr w:type="spellEnd"/>
      <w:r w:rsidRPr="00AA0682">
        <w:rPr>
          <w:rFonts w:ascii="ＭＳ Ｐ明朝" w:eastAsia="ＭＳ Ｐ明朝" w:hAnsi="ＭＳ Ｐ明朝" w:hint="eastAsia"/>
        </w:rPr>
        <w:t xml:space="preserve">　</w:t>
      </w:r>
      <w:proofErr w:type="spellStart"/>
      <w:r w:rsidRPr="00AA0682">
        <w:rPr>
          <w:rFonts w:ascii="ＭＳ Ｐ明朝" w:eastAsia="ＭＳ Ｐ明朝" w:hAnsi="ＭＳ Ｐ明朝" w:hint="eastAsia"/>
        </w:rPr>
        <w:t>名古屋市立大学</w:t>
      </w:r>
      <w:proofErr w:type="spellEnd"/>
    </w:p>
    <w:p w14:paraId="06C0996A"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トヨタ記念病院</w:t>
      </w:r>
      <w:proofErr w:type="spellEnd"/>
    </w:p>
    <w:p w14:paraId="25CA1F26"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小牧市民病院生殖医療センター</w:t>
      </w:r>
    </w:p>
    <w:p w14:paraId="5619ABA7"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おち夢クリニック名古屋</w:t>
      </w:r>
    </w:p>
    <w:p w14:paraId="31DAFE02"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浅田レディース勝川クリニック</w:t>
      </w:r>
    </w:p>
    <w:p w14:paraId="394F727C"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浅田レディース名古屋駅前クリニック</w:t>
      </w:r>
    </w:p>
    <w:p w14:paraId="37E7DE22"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lang w:eastAsia="ja-JP"/>
        </w:rPr>
        <w:t>ARTクリニックみらい</w:t>
      </w:r>
    </w:p>
    <w:p w14:paraId="55418515"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三重大学病院</w:t>
      </w:r>
      <w:proofErr w:type="spellEnd"/>
    </w:p>
    <w:p w14:paraId="4D9B6273"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滋賀医科大学</w:t>
      </w:r>
      <w:proofErr w:type="spellEnd"/>
    </w:p>
    <w:p w14:paraId="5D1CBE3A"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京都府立医科大学附属病院</w:t>
      </w:r>
      <w:proofErr w:type="spellEnd"/>
    </w:p>
    <w:p w14:paraId="32BA98DA"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京都大学医学部附属病院</w:t>
      </w:r>
      <w:proofErr w:type="spellEnd"/>
    </w:p>
    <w:p w14:paraId="3B86BE9C"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足立病院</w:t>
      </w:r>
      <w:proofErr w:type="spellEnd"/>
    </w:p>
    <w:p w14:paraId="3B4B313A"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田村秀子婦人科医院</w:t>
      </w:r>
      <w:proofErr w:type="spellEnd"/>
    </w:p>
    <w:p w14:paraId="4EAC4DA5"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独立行政法人地域医療機能推進機構大阪病院</w:t>
      </w:r>
      <w:proofErr w:type="spellEnd"/>
    </w:p>
    <w:p w14:paraId="432B8909"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大阪急性期・総合医療センター産科・婦人科</w:t>
      </w:r>
    </w:p>
    <w:p w14:paraId="7834ECCB"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大阪大学医学部附属病院</w:t>
      </w:r>
      <w:proofErr w:type="spellEnd"/>
    </w:p>
    <w:p w14:paraId="216D0F60"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大阪医科薬科大学病院</w:t>
      </w:r>
      <w:proofErr w:type="spellEnd"/>
    </w:p>
    <w:p w14:paraId="6FF39171"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関西医科大学附属病院</w:t>
      </w:r>
      <w:proofErr w:type="spellEnd"/>
    </w:p>
    <w:p w14:paraId="6E1F8566"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近畿大学医学部附属病院</w:t>
      </w:r>
      <w:proofErr w:type="spellEnd"/>
    </w:p>
    <w:p w14:paraId="4A4D82E1"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医療法人定生会谷口病院</w:t>
      </w:r>
      <w:proofErr w:type="spellEnd"/>
    </w:p>
    <w:p w14:paraId="1AA2D013"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なかむらレディースクリニック</w:t>
      </w:r>
    </w:p>
    <w:p w14:paraId="731536AD"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越田クリニック</w:t>
      </w:r>
      <w:proofErr w:type="spellEnd"/>
    </w:p>
    <w:p w14:paraId="0FDF7985"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医療法人三慧会</w:t>
      </w:r>
      <w:r w:rsidRPr="00AA0682">
        <w:rPr>
          <w:rFonts w:ascii="ＭＳ Ｐ明朝" w:eastAsia="ＭＳ Ｐ明朝" w:hAnsi="ＭＳ Ｐ明朝"/>
          <w:lang w:eastAsia="ja-JP"/>
        </w:rPr>
        <w:t>IVF大阪クリニック</w:t>
      </w:r>
    </w:p>
    <w:p w14:paraId="0B45A1BC"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lang w:eastAsia="ja-JP"/>
        </w:rPr>
        <w:t>IVFなんばクリニック</w:t>
      </w:r>
    </w:p>
    <w:p w14:paraId="095A688A"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府中のぞみクリニック</w:t>
      </w:r>
      <w:proofErr w:type="spellEnd"/>
    </w:p>
    <w:p w14:paraId="6C69354C"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医療法人三慧会</w:t>
      </w:r>
      <w:r w:rsidRPr="00AA0682">
        <w:rPr>
          <w:rFonts w:ascii="ＭＳ Ｐ明朝" w:eastAsia="ＭＳ Ｐ明朝" w:hAnsi="ＭＳ Ｐ明朝"/>
          <w:lang w:eastAsia="ja-JP"/>
        </w:rPr>
        <w:t>HORACグランフロント大阪クリニック</w:t>
      </w:r>
    </w:p>
    <w:p w14:paraId="1B2E832C"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兵庫医科大学病院</w:t>
      </w:r>
      <w:proofErr w:type="spellEnd"/>
    </w:p>
    <w:p w14:paraId="626AEB73"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lastRenderedPageBreak/>
        <w:t>医療法人社団徐クリニック</w:t>
      </w:r>
    </w:p>
    <w:p w14:paraId="3AD78B05"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英ウィメンズセントラルファティリティクリニック</w:t>
      </w:r>
    </w:p>
    <w:p w14:paraId="79FD1C66"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ミズクリニックメイワン</w:t>
      </w:r>
    </w:p>
    <w:p w14:paraId="7E37703C"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うつのみやレディースクリニック</w:t>
      </w:r>
    </w:p>
    <w:p w14:paraId="2FD99F51"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鳥取大学医学部附属病院</w:t>
      </w:r>
      <w:proofErr w:type="spellEnd"/>
    </w:p>
    <w:p w14:paraId="4AC1A118"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ミオ・ファティリティ・クリニック</w:t>
      </w:r>
    </w:p>
    <w:p w14:paraId="014DF82E"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島根大学医学部附属病院</w:t>
      </w:r>
      <w:proofErr w:type="spellEnd"/>
    </w:p>
    <w:p w14:paraId="2736A3C0"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島根県立中央病院産婦人科</w:t>
      </w:r>
      <w:proofErr w:type="spellEnd"/>
    </w:p>
    <w:p w14:paraId="7634C893"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岡山大学</w:t>
      </w:r>
      <w:proofErr w:type="spellEnd"/>
    </w:p>
    <w:p w14:paraId="61FFB436"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三宅医院生殖医療センター</w:t>
      </w:r>
    </w:p>
    <w:p w14:paraId="29B16724"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岡山二人クリニック</w:t>
      </w:r>
      <w:proofErr w:type="spellEnd"/>
    </w:p>
    <w:p w14:paraId="15CE9CA8"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県立広島病院</w:t>
      </w:r>
      <w:proofErr w:type="spellEnd"/>
    </w:p>
    <w:p w14:paraId="325CA4EF"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医療法人絹谷産婦人科</w:t>
      </w:r>
      <w:proofErr w:type="spellEnd"/>
    </w:p>
    <w:p w14:paraId="27303EBD"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広島</w:t>
      </w:r>
      <w:r w:rsidRPr="00AA0682">
        <w:rPr>
          <w:rFonts w:ascii="ＭＳ Ｐ明朝" w:eastAsia="ＭＳ Ｐ明朝" w:hAnsi="ＭＳ Ｐ明朝"/>
          <w:lang w:eastAsia="ja-JP"/>
        </w:rPr>
        <w:t>HARTクリニック</w:t>
      </w:r>
    </w:p>
    <w:p w14:paraId="00E3B14E"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よしだレディースクリニック内科・小児科</w:t>
      </w:r>
    </w:p>
    <w:p w14:paraId="3A15AC3E"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山口県立総合医療センター</w:t>
      </w:r>
    </w:p>
    <w:p w14:paraId="6C7D951F"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山口県済生会下関総合病院</w:t>
      </w:r>
      <w:proofErr w:type="spellEnd"/>
    </w:p>
    <w:p w14:paraId="28CEC052"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徳島大学病院</w:t>
      </w:r>
      <w:proofErr w:type="spellEnd"/>
    </w:p>
    <w:p w14:paraId="1EB4DF96"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高松赤十字病院</w:t>
      </w:r>
      <w:proofErr w:type="spellEnd"/>
    </w:p>
    <w:p w14:paraId="1BF23025"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医療法人社団厚仁会厚仁病院</w:t>
      </w:r>
      <w:proofErr w:type="spellEnd"/>
    </w:p>
    <w:p w14:paraId="352DCD30"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愛媛大学医学部附属病院</w:t>
      </w:r>
      <w:proofErr w:type="spellEnd"/>
    </w:p>
    <w:p w14:paraId="39258ACC"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医療法人矢野産婦人科</w:t>
      </w:r>
      <w:proofErr w:type="spellEnd"/>
    </w:p>
    <w:p w14:paraId="704A7E36"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高知大学医学部附属病院</w:t>
      </w:r>
      <w:proofErr w:type="spellEnd"/>
    </w:p>
    <w:p w14:paraId="74D8D01B"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レディスクリニックコスモス</w:t>
      </w:r>
    </w:p>
    <w:p w14:paraId="3CB48AA1"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国家公務員共済組合連合会浜の町病院</w:t>
      </w:r>
    </w:p>
    <w:p w14:paraId="75370ED6"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九州大学病院</w:t>
      </w:r>
      <w:proofErr w:type="spellEnd"/>
    </w:p>
    <w:p w14:paraId="5C412B77"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医療法人社団高邦会高木病院</w:t>
      </w:r>
      <w:proofErr w:type="spellEnd"/>
    </w:p>
    <w:p w14:paraId="4B2D5AA8"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医療法人アイブイエフ詠田クリニック</w:t>
      </w:r>
    </w:p>
    <w:p w14:paraId="25FBC47C"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蔵本ウイメンズクリニック</w:t>
      </w:r>
    </w:p>
    <w:p w14:paraId="46ADA0A3"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福岡山王病院</w:t>
      </w:r>
      <w:proofErr w:type="spellEnd"/>
    </w:p>
    <w:p w14:paraId="0DF87405"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谷口眼科婦人科</w:t>
      </w:r>
      <w:proofErr w:type="spellEnd"/>
    </w:p>
    <w:p w14:paraId="0F879F63"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長崎大学病院</w:t>
      </w:r>
      <w:proofErr w:type="spellEnd"/>
    </w:p>
    <w:p w14:paraId="60FA5BF3"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医療法人</w:t>
      </w:r>
      <w:r w:rsidRPr="00AA0682">
        <w:rPr>
          <w:rFonts w:ascii="ＭＳ Ｐ明朝" w:eastAsia="ＭＳ Ｐ明朝" w:hAnsi="ＭＳ Ｐ明朝"/>
          <w:lang w:eastAsia="ja-JP"/>
        </w:rPr>
        <w:t>ART岡本ウーマンズクリニック</w:t>
      </w:r>
    </w:p>
    <w:p w14:paraId="7FA661F3"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国立大学法人熊本大学大学院生命科学研究部</w:t>
      </w:r>
      <w:proofErr w:type="spellEnd"/>
    </w:p>
    <w:p w14:paraId="2D089DF7"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福田病院</w:t>
      </w:r>
      <w:proofErr w:type="spellEnd"/>
    </w:p>
    <w:p w14:paraId="3EA0DBC8"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ソフィアレディースクリニック水道町</w:t>
      </w:r>
    </w:p>
    <w:p w14:paraId="3C1C5356"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大分大学医学部附属病院</w:t>
      </w:r>
      <w:proofErr w:type="spellEnd"/>
    </w:p>
    <w:p w14:paraId="25B5CF41"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竹内レディースクリニック</w:t>
      </w:r>
    </w:p>
    <w:p w14:paraId="4ADCAF41"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松田ウイメンズクリニック</w:t>
      </w:r>
    </w:p>
    <w:p w14:paraId="0F3C24C3"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琉球大学医学部附属病院周産母子センター</w:t>
      </w:r>
    </w:p>
    <w:p w14:paraId="115AFFA5"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lang w:eastAsia="ja-JP"/>
        </w:rPr>
        <w:t>MRしょうクリニック（旧天神つじクリニック）</w:t>
      </w:r>
    </w:p>
    <w:p w14:paraId="6B0E1642"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恵比寿つじクリニック</w:t>
      </w:r>
      <w:proofErr w:type="spellEnd"/>
    </w:p>
    <w:p w14:paraId="1678E075"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鳥取県立中央病院</w:t>
      </w:r>
      <w:proofErr w:type="spellEnd"/>
    </w:p>
    <w:p w14:paraId="4563BA25" w14:textId="3647B35C" w:rsidR="00F57D1E"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スズキ記念病院</w:t>
      </w:r>
      <w:proofErr w:type="spellEnd"/>
    </w:p>
    <w:sectPr w:rsidR="00F57D1E" w:rsidRPr="00AA0682">
      <w:pgSz w:w="11910" w:h="16840"/>
      <w:pgMar w:top="1580" w:right="148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12B09" w14:textId="77777777" w:rsidR="004D0789" w:rsidRDefault="004D0789" w:rsidP="000739A0">
      <w:r>
        <w:separator/>
      </w:r>
    </w:p>
  </w:endnote>
  <w:endnote w:type="continuationSeparator" w:id="0">
    <w:p w14:paraId="4C15DF1A" w14:textId="77777777" w:rsidR="004D0789" w:rsidRDefault="004D0789" w:rsidP="00073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334506732"/>
      <w:docPartObj>
        <w:docPartGallery w:val="Page Numbers (Bottom of Page)"/>
        <w:docPartUnique/>
      </w:docPartObj>
    </w:sdtPr>
    <w:sdtContent>
      <w:p w14:paraId="362FC892" w14:textId="77777777" w:rsidR="000739A0" w:rsidRDefault="000739A0" w:rsidP="009830C3">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14:paraId="622E5F95" w14:textId="77777777" w:rsidR="000739A0" w:rsidRDefault="000739A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32334988"/>
      <w:docPartObj>
        <w:docPartGallery w:val="Page Numbers (Bottom of Page)"/>
        <w:docPartUnique/>
      </w:docPartObj>
    </w:sdtPr>
    <w:sdtContent>
      <w:p w14:paraId="63BCE58E" w14:textId="77777777" w:rsidR="000739A0" w:rsidRDefault="000739A0" w:rsidP="009830C3">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sdtContent>
  </w:sdt>
  <w:p w14:paraId="60BF7258" w14:textId="77777777" w:rsidR="000739A0" w:rsidRDefault="000739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D52C7" w14:textId="77777777" w:rsidR="004D0789" w:rsidRDefault="004D0789" w:rsidP="000739A0">
      <w:r>
        <w:separator/>
      </w:r>
    </w:p>
  </w:footnote>
  <w:footnote w:type="continuationSeparator" w:id="0">
    <w:p w14:paraId="16AB3D2A" w14:textId="77777777" w:rsidR="004D0789" w:rsidRDefault="004D0789" w:rsidP="00073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76847"/>
    <w:multiLevelType w:val="hybridMultilevel"/>
    <w:tmpl w:val="C58403B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9E17FAB"/>
    <w:multiLevelType w:val="hybridMultilevel"/>
    <w:tmpl w:val="1FFA0BB4"/>
    <w:lvl w:ilvl="0" w:tplc="7AD6D3D8">
      <w:numFmt w:val="bullet"/>
      <w:lvlText w:val="◆"/>
      <w:lvlJc w:val="left"/>
      <w:pPr>
        <w:ind w:left="313" w:hanging="213"/>
      </w:pPr>
      <w:rPr>
        <w:rFonts w:ascii="ＭＳ ゴシック" w:eastAsia="ＭＳ ゴシック" w:hAnsi="ＭＳ ゴシック" w:cs="ＭＳ ゴシック" w:hint="default"/>
        <w:b/>
        <w:bCs/>
        <w:w w:val="100"/>
        <w:sz w:val="19"/>
        <w:szCs w:val="19"/>
      </w:rPr>
    </w:lvl>
    <w:lvl w:ilvl="1" w:tplc="88CEE370">
      <w:numFmt w:val="bullet"/>
      <w:lvlText w:val="•"/>
      <w:lvlJc w:val="left"/>
      <w:pPr>
        <w:ind w:left="1170" w:hanging="213"/>
      </w:pPr>
      <w:rPr>
        <w:rFonts w:hint="default"/>
      </w:rPr>
    </w:lvl>
    <w:lvl w:ilvl="2" w:tplc="C1EAA4B0">
      <w:numFmt w:val="bullet"/>
      <w:lvlText w:val="•"/>
      <w:lvlJc w:val="left"/>
      <w:pPr>
        <w:ind w:left="2021" w:hanging="213"/>
      </w:pPr>
      <w:rPr>
        <w:rFonts w:hint="default"/>
      </w:rPr>
    </w:lvl>
    <w:lvl w:ilvl="3" w:tplc="5EC4FC76">
      <w:numFmt w:val="bullet"/>
      <w:lvlText w:val="•"/>
      <w:lvlJc w:val="left"/>
      <w:pPr>
        <w:ind w:left="2871" w:hanging="213"/>
      </w:pPr>
      <w:rPr>
        <w:rFonts w:hint="default"/>
      </w:rPr>
    </w:lvl>
    <w:lvl w:ilvl="4" w:tplc="E6502E44">
      <w:numFmt w:val="bullet"/>
      <w:lvlText w:val="•"/>
      <w:lvlJc w:val="left"/>
      <w:pPr>
        <w:ind w:left="3722" w:hanging="213"/>
      </w:pPr>
      <w:rPr>
        <w:rFonts w:hint="default"/>
      </w:rPr>
    </w:lvl>
    <w:lvl w:ilvl="5" w:tplc="4998D53E">
      <w:numFmt w:val="bullet"/>
      <w:lvlText w:val="•"/>
      <w:lvlJc w:val="left"/>
      <w:pPr>
        <w:ind w:left="4573" w:hanging="213"/>
      </w:pPr>
      <w:rPr>
        <w:rFonts w:hint="default"/>
      </w:rPr>
    </w:lvl>
    <w:lvl w:ilvl="6" w:tplc="3742693E">
      <w:numFmt w:val="bullet"/>
      <w:lvlText w:val="•"/>
      <w:lvlJc w:val="left"/>
      <w:pPr>
        <w:ind w:left="5423" w:hanging="213"/>
      </w:pPr>
      <w:rPr>
        <w:rFonts w:hint="default"/>
      </w:rPr>
    </w:lvl>
    <w:lvl w:ilvl="7" w:tplc="0C06C7D0">
      <w:numFmt w:val="bullet"/>
      <w:lvlText w:val="•"/>
      <w:lvlJc w:val="left"/>
      <w:pPr>
        <w:ind w:left="6274" w:hanging="213"/>
      </w:pPr>
      <w:rPr>
        <w:rFonts w:hint="default"/>
      </w:rPr>
    </w:lvl>
    <w:lvl w:ilvl="8" w:tplc="08F62412">
      <w:numFmt w:val="bullet"/>
      <w:lvlText w:val="•"/>
      <w:lvlJc w:val="left"/>
      <w:pPr>
        <w:ind w:left="7125" w:hanging="213"/>
      </w:pPr>
      <w:rPr>
        <w:rFonts w:hint="default"/>
      </w:rPr>
    </w:lvl>
  </w:abstractNum>
  <w:abstractNum w:abstractNumId="2" w15:restartNumberingAfterBreak="0">
    <w:nsid w:val="4E6C46BA"/>
    <w:multiLevelType w:val="hybridMultilevel"/>
    <w:tmpl w:val="2CAC3E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C74463"/>
    <w:multiLevelType w:val="hybridMultilevel"/>
    <w:tmpl w:val="89FAD902"/>
    <w:lvl w:ilvl="0" w:tplc="B96CD67E">
      <w:start w:val="1"/>
      <w:numFmt w:val="decimal"/>
      <w:lvlText w:val="%1)"/>
      <w:lvlJc w:val="left"/>
      <w:pPr>
        <w:ind w:left="101" w:hanging="423"/>
      </w:pPr>
      <w:rPr>
        <w:rFonts w:ascii="ＭＳ ゴシック" w:eastAsia="ＭＳ ゴシック" w:hAnsi="ＭＳ ゴシック" w:cs="ＭＳ ゴシック" w:hint="default"/>
        <w:w w:val="100"/>
        <w:sz w:val="21"/>
        <w:szCs w:val="21"/>
      </w:rPr>
    </w:lvl>
    <w:lvl w:ilvl="1" w:tplc="2C48495E">
      <w:numFmt w:val="bullet"/>
      <w:lvlText w:val="•"/>
      <w:lvlJc w:val="left"/>
      <w:pPr>
        <w:ind w:left="972" w:hanging="423"/>
      </w:pPr>
      <w:rPr>
        <w:rFonts w:hint="default"/>
      </w:rPr>
    </w:lvl>
    <w:lvl w:ilvl="2" w:tplc="F7447CA0">
      <w:numFmt w:val="bullet"/>
      <w:lvlText w:val="•"/>
      <w:lvlJc w:val="left"/>
      <w:pPr>
        <w:ind w:left="1845" w:hanging="423"/>
      </w:pPr>
      <w:rPr>
        <w:rFonts w:hint="default"/>
      </w:rPr>
    </w:lvl>
    <w:lvl w:ilvl="3" w:tplc="62B40704">
      <w:numFmt w:val="bullet"/>
      <w:lvlText w:val="•"/>
      <w:lvlJc w:val="left"/>
      <w:pPr>
        <w:ind w:left="2717" w:hanging="423"/>
      </w:pPr>
      <w:rPr>
        <w:rFonts w:hint="default"/>
      </w:rPr>
    </w:lvl>
    <w:lvl w:ilvl="4" w:tplc="A392CB58">
      <w:numFmt w:val="bullet"/>
      <w:lvlText w:val="•"/>
      <w:lvlJc w:val="left"/>
      <w:pPr>
        <w:ind w:left="3590" w:hanging="423"/>
      </w:pPr>
      <w:rPr>
        <w:rFonts w:hint="default"/>
      </w:rPr>
    </w:lvl>
    <w:lvl w:ilvl="5" w:tplc="A3301944">
      <w:numFmt w:val="bullet"/>
      <w:lvlText w:val="•"/>
      <w:lvlJc w:val="left"/>
      <w:pPr>
        <w:ind w:left="4463" w:hanging="423"/>
      </w:pPr>
      <w:rPr>
        <w:rFonts w:hint="default"/>
      </w:rPr>
    </w:lvl>
    <w:lvl w:ilvl="6" w:tplc="BDC0E596">
      <w:numFmt w:val="bullet"/>
      <w:lvlText w:val="•"/>
      <w:lvlJc w:val="left"/>
      <w:pPr>
        <w:ind w:left="5335" w:hanging="423"/>
      </w:pPr>
      <w:rPr>
        <w:rFonts w:hint="default"/>
      </w:rPr>
    </w:lvl>
    <w:lvl w:ilvl="7" w:tplc="56FA1148">
      <w:numFmt w:val="bullet"/>
      <w:lvlText w:val="•"/>
      <w:lvlJc w:val="left"/>
      <w:pPr>
        <w:ind w:left="6208" w:hanging="423"/>
      </w:pPr>
      <w:rPr>
        <w:rFonts w:hint="default"/>
      </w:rPr>
    </w:lvl>
    <w:lvl w:ilvl="8" w:tplc="73E0E5B6">
      <w:numFmt w:val="bullet"/>
      <w:lvlText w:val="•"/>
      <w:lvlJc w:val="left"/>
      <w:pPr>
        <w:ind w:left="7081" w:hanging="423"/>
      </w:pPr>
      <w:rPr>
        <w:rFonts w:hint="default"/>
      </w:rPr>
    </w:lvl>
  </w:abstractNum>
  <w:num w:numId="1" w16cid:durableId="1791047073">
    <w:abstractNumId w:val="3"/>
  </w:num>
  <w:num w:numId="2" w16cid:durableId="973758934">
    <w:abstractNumId w:val="1"/>
  </w:num>
  <w:num w:numId="3" w16cid:durableId="1930576453">
    <w:abstractNumId w:val="2"/>
  </w:num>
  <w:num w:numId="4" w16cid:durableId="1823617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068"/>
    <w:rsid w:val="000739A0"/>
    <w:rsid w:val="000B575F"/>
    <w:rsid w:val="000F6BA8"/>
    <w:rsid w:val="00101068"/>
    <w:rsid w:val="00152E38"/>
    <w:rsid w:val="002521D0"/>
    <w:rsid w:val="00265043"/>
    <w:rsid w:val="003A4D99"/>
    <w:rsid w:val="003B26E5"/>
    <w:rsid w:val="004376F2"/>
    <w:rsid w:val="004429DA"/>
    <w:rsid w:val="004D0789"/>
    <w:rsid w:val="00546A6F"/>
    <w:rsid w:val="005679BE"/>
    <w:rsid w:val="00756D6F"/>
    <w:rsid w:val="008A0865"/>
    <w:rsid w:val="008A4AC5"/>
    <w:rsid w:val="008D60DD"/>
    <w:rsid w:val="008E1A56"/>
    <w:rsid w:val="0094360C"/>
    <w:rsid w:val="00A261C9"/>
    <w:rsid w:val="00AA0682"/>
    <w:rsid w:val="00AB66A9"/>
    <w:rsid w:val="00B01B0D"/>
    <w:rsid w:val="00B07AE4"/>
    <w:rsid w:val="00B1148A"/>
    <w:rsid w:val="00B142EF"/>
    <w:rsid w:val="00B25A6E"/>
    <w:rsid w:val="00C51C00"/>
    <w:rsid w:val="00C708D0"/>
    <w:rsid w:val="00CC3C0A"/>
    <w:rsid w:val="00E32B88"/>
    <w:rsid w:val="00E66332"/>
    <w:rsid w:val="00F02F0E"/>
    <w:rsid w:val="00F220B5"/>
    <w:rsid w:val="00F57D1E"/>
    <w:rsid w:val="00FA3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A75496"/>
  <w15:docId w15:val="{04469691-3628-C942-9E81-873EC91D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rPr>
  </w:style>
  <w:style w:type="paragraph" w:styleId="1">
    <w:name w:val="heading 1"/>
    <w:basedOn w:val="a"/>
    <w:uiPriority w:val="9"/>
    <w:qFormat/>
    <w:pPr>
      <w:ind w:left="101"/>
      <w:outlineLvl w:val="0"/>
    </w:pPr>
    <w:rPr>
      <w:b/>
      <w:bCs/>
      <w:sz w:val="24"/>
      <w:szCs w:val="24"/>
    </w:rPr>
  </w:style>
  <w:style w:type="paragraph" w:styleId="2">
    <w:name w:val="heading 2"/>
    <w:basedOn w:val="a"/>
    <w:uiPriority w:val="9"/>
    <w:unhideWhenUsed/>
    <w:qFormat/>
    <w:pPr>
      <w:ind w:left="101"/>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1"/>
    </w:pPr>
    <w:rPr>
      <w:sz w:val="21"/>
      <w:szCs w:val="21"/>
    </w:rPr>
  </w:style>
  <w:style w:type="paragraph" w:styleId="a4">
    <w:name w:val="List Paragraph"/>
    <w:basedOn w:val="a"/>
    <w:uiPriority w:val="34"/>
    <w:qFormat/>
    <w:pPr>
      <w:ind w:left="101"/>
    </w:pPr>
  </w:style>
  <w:style w:type="paragraph" w:customStyle="1" w:styleId="TableParagraph">
    <w:name w:val="Table Paragraph"/>
    <w:basedOn w:val="a"/>
    <w:uiPriority w:val="1"/>
    <w:qFormat/>
  </w:style>
  <w:style w:type="paragraph" w:styleId="a5">
    <w:name w:val="footer"/>
    <w:basedOn w:val="a"/>
    <w:link w:val="a6"/>
    <w:uiPriority w:val="99"/>
    <w:unhideWhenUsed/>
    <w:rsid w:val="000739A0"/>
    <w:pPr>
      <w:tabs>
        <w:tab w:val="center" w:pos="4252"/>
        <w:tab w:val="right" w:pos="8504"/>
      </w:tabs>
      <w:snapToGrid w:val="0"/>
    </w:pPr>
  </w:style>
  <w:style w:type="character" w:customStyle="1" w:styleId="a6">
    <w:name w:val="フッター (文字)"/>
    <w:basedOn w:val="a0"/>
    <w:link w:val="a5"/>
    <w:uiPriority w:val="99"/>
    <w:rsid w:val="000739A0"/>
    <w:rPr>
      <w:rFonts w:ascii="ＭＳ ゴシック" w:eastAsia="ＭＳ ゴシック" w:hAnsi="ＭＳ ゴシック" w:cs="ＭＳ ゴシック"/>
    </w:rPr>
  </w:style>
  <w:style w:type="character" w:styleId="a7">
    <w:name w:val="page number"/>
    <w:basedOn w:val="a0"/>
    <w:uiPriority w:val="99"/>
    <w:semiHidden/>
    <w:unhideWhenUsed/>
    <w:rsid w:val="000739A0"/>
  </w:style>
  <w:style w:type="table" w:styleId="a8">
    <w:name w:val="Table Grid"/>
    <w:basedOn w:val="a1"/>
    <w:uiPriority w:val="39"/>
    <w:rsid w:val="00B25A6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B25A6E"/>
    <w:pPr>
      <w:tabs>
        <w:tab w:val="center" w:pos="4252"/>
        <w:tab w:val="right" w:pos="8504"/>
      </w:tabs>
      <w:autoSpaceDE/>
      <w:autoSpaceDN/>
      <w:snapToGrid w:val="0"/>
      <w:jc w:val="both"/>
    </w:pPr>
    <w:rPr>
      <w:rFonts w:asciiTheme="minorHAnsi" w:eastAsiaTheme="minorEastAsia" w:hAnsiTheme="minorHAnsi" w:cstheme="minorBidi"/>
      <w:kern w:val="2"/>
      <w:sz w:val="21"/>
      <w:lang w:eastAsia="ja-JP"/>
    </w:rPr>
  </w:style>
  <w:style w:type="character" w:customStyle="1" w:styleId="aa">
    <w:name w:val="ヘッダー (文字)"/>
    <w:basedOn w:val="a0"/>
    <w:link w:val="a9"/>
    <w:uiPriority w:val="99"/>
    <w:rsid w:val="00B25A6E"/>
    <w:rPr>
      <w:kern w:val="2"/>
      <w:sz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bureau.tohoku.ac.jp/kokai/disclosure/index.html" TargetMode="External"/><Relationship Id="rId4" Type="http://schemas.openxmlformats.org/officeDocument/2006/relationships/webSettings" Target="webSettings.xml"/><Relationship Id="rId9" Type="http://schemas.openxmlformats.org/officeDocument/2006/relationships/hyperlink" Target="http://www.hosp.tohoku.ac.jp/priva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654</Words>
  <Characters>3729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埼玉医科大学総合医療センター</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Umezawa Yuko</cp:lastModifiedBy>
  <cp:revision>2</cp:revision>
  <dcterms:created xsi:type="dcterms:W3CDTF">2023-03-20T02:41:00Z</dcterms:created>
  <dcterms:modified xsi:type="dcterms:W3CDTF">2023-03-20T02:41:00Z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2019-07-29T00:00:00Z</vt:filetime>
  </property>
  <property fmtid="{D5CDD505-2E9C-101B-9397-08002B2CF9AE}" pid="3" name="LastSaved">
    <vt:filetime>2020-07-21T00:00:00Z</vt:filetime>
  </property>
</Properties>
</file>