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3BE1" w14:textId="5F997151" w:rsidR="002B2135" w:rsidRDefault="00394A15" w:rsidP="006418F4">
      <w:pPr>
        <w:widowControl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 w:hint="eastAsia"/>
          <w:color w:val="000000" w:themeColor="text1"/>
          <w:szCs w:val="24"/>
        </w:rPr>
        <w:t>日本がん・生殖医療登録システム（</w:t>
      </w:r>
      <w:r>
        <w:rPr>
          <w:rFonts w:ascii="Arial" w:hAnsi="Arial" w:cs="Arial"/>
          <w:color w:val="000000" w:themeColor="text1"/>
          <w:szCs w:val="24"/>
        </w:rPr>
        <w:t>JOFR</w:t>
      </w:r>
      <w:r>
        <w:rPr>
          <w:rFonts w:ascii="Arial" w:hAnsi="Arial" w:cs="Arial" w:hint="eastAsia"/>
          <w:color w:val="000000" w:themeColor="text1"/>
          <w:szCs w:val="24"/>
        </w:rPr>
        <w:t>）による</w:t>
      </w:r>
      <w:r w:rsidR="00160312" w:rsidRPr="00C4213E">
        <w:rPr>
          <w:rFonts w:ascii="Arial" w:hAnsi="Arial" w:cs="Arial" w:hint="eastAsia"/>
          <w:color w:val="000000" w:themeColor="text1"/>
          <w:szCs w:val="24"/>
        </w:rPr>
        <w:t>登録</w:t>
      </w:r>
      <w:r>
        <w:rPr>
          <w:rFonts w:ascii="Arial" w:hAnsi="Arial" w:cs="Arial" w:hint="eastAsia"/>
          <w:color w:val="000000" w:themeColor="text1"/>
          <w:szCs w:val="24"/>
        </w:rPr>
        <w:t>事業への参加</w:t>
      </w:r>
      <w:r w:rsidR="00160312" w:rsidRPr="00C4213E">
        <w:rPr>
          <w:rFonts w:ascii="Arial" w:hAnsi="Arial" w:cs="Arial" w:hint="eastAsia"/>
          <w:color w:val="000000" w:themeColor="text1"/>
          <w:szCs w:val="24"/>
        </w:rPr>
        <w:t>を予定する施設の</w:t>
      </w:r>
      <w:r>
        <w:rPr>
          <w:rFonts w:ascii="Arial" w:hAnsi="Arial" w:cs="Arial" w:hint="eastAsia"/>
          <w:color w:val="000000" w:themeColor="text1"/>
          <w:szCs w:val="24"/>
        </w:rPr>
        <w:t>責任者様</w:t>
      </w:r>
    </w:p>
    <w:p w14:paraId="389405E6" w14:textId="67C738C8" w:rsidR="005914B7" w:rsidRPr="0060068B" w:rsidRDefault="0004352A" w:rsidP="007A36A2">
      <w:pPr>
        <w:jc w:val="left"/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/>
          <w:color w:val="000000" w:themeColor="text1"/>
          <w:szCs w:val="24"/>
        </w:rPr>
        <w:t>第</w:t>
      </w:r>
      <w:r w:rsidR="005A2B96" w:rsidRPr="0060068B">
        <w:rPr>
          <w:rFonts w:ascii="Arial" w:hAnsi="Arial" w:cs="Arial"/>
          <w:color w:val="000000" w:themeColor="text1"/>
          <w:szCs w:val="24"/>
        </w:rPr>
        <w:t>１</w:t>
      </w:r>
      <w:r w:rsidRPr="0060068B">
        <w:rPr>
          <w:rFonts w:ascii="Arial" w:hAnsi="Arial" w:cs="Arial"/>
          <w:color w:val="000000" w:themeColor="text1"/>
          <w:szCs w:val="24"/>
        </w:rPr>
        <w:t>号</w:t>
      </w:r>
      <w:r w:rsidR="005A2B96" w:rsidRPr="0060068B">
        <w:rPr>
          <w:rFonts w:ascii="Arial" w:hAnsi="Arial" w:cs="Arial"/>
          <w:color w:val="000000" w:themeColor="text1"/>
          <w:szCs w:val="24"/>
        </w:rPr>
        <w:t>様式</w:t>
      </w:r>
    </w:p>
    <w:p w14:paraId="21B318BB" w14:textId="77777777" w:rsidR="005914B7" w:rsidRPr="0060068B" w:rsidRDefault="005914B7" w:rsidP="008A33DE">
      <w:pPr>
        <w:jc w:val="right"/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/>
          <w:color w:val="000000" w:themeColor="text1"/>
          <w:szCs w:val="24"/>
        </w:rPr>
        <w:t>年　　　月　　　日</w:t>
      </w:r>
    </w:p>
    <w:p w14:paraId="5B0D1EB1" w14:textId="77777777" w:rsidR="00014E5E" w:rsidRPr="0060068B" w:rsidRDefault="00014E5E" w:rsidP="00E92724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60068B">
        <w:rPr>
          <w:rFonts w:ascii="Arial" w:hAnsi="Arial" w:cs="Arial" w:hint="eastAsia"/>
          <w:b/>
          <w:color w:val="000000" w:themeColor="text1"/>
          <w:szCs w:val="24"/>
        </w:rPr>
        <w:t>患者報告アウトカムや全国がん登録と連携した、</w:t>
      </w:r>
    </w:p>
    <w:p w14:paraId="6EC87F0B" w14:textId="282CE6B1" w:rsidR="00E92724" w:rsidRPr="0060068B" w:rsidRDefault="00014E5E" w:rsidP="00E92724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60068B">
        <w:rPr>
          <w:rFonts w:ascii="Arial" w:hAnsi="Arial" w:cs="Arial" w:hint="eastAsia"/>
          <w:b/>
          <w:color w:val="000000" w:themeColor="text1"/>
          <w:szCs w:val="24"/>
        </w:rPr>
        <w:t>日本がん・生殖医療登録システム（新</w:t>
      </w:r>
      <w:r w:rsidRPr="0060068B">
        <w:rPr>
          <w:rFonts w:ascii="Arial" w:hAnsi="Arial" w:cs="Arial"/>
          <w:b/>
          <w:color w:val="000000" w:themeColor="text1"/>
          <w:szCs w:val="24"/>
        </w:rPr>
        <w:t>JOFR</w:t>
      </w:r>
      <w:r w:rsidRPr="0060068B">
        <w:rPr>
          <w:rFonts w:ascii="Arial" w:hAnsi="Arial" w:cs="Arial" w:hint="eastAsia"/>
          <w:b/>
          <w:color w:val="000000" w:themeColor="text1"/>
          <w:szCs w:val="24"/>
        </w:rPr>
        <w:t>）への参加</w:t>
      </w:r>
      <w:r w:rsidR="00E92724" w:rsidRPr="0060068B">
        <w:rPr>
          <w:rFonts w:ascii="Arial" w:hAnsi="Arial" w:cs="Arial" w:hint="eastAsia"/>
          <w:b/>
          <w:color w:val="000000" w:themeColor="text1"/>
          <w:szCs w:val="24"/>
        </w:rPr>
        <w:t>申</w:t>
      </w:r>
      <w:r w:rsidR="00E92724" w:rsidRPr="0060068B">
        <w:rPr>
          <w:rFonts w:ascii="Arial" w:hAnsi="Arial" w:cs="Arial"/>
          <w:b/>
          <w:color w:val="000000" w:themeColor="text1"/>
          <w:szCs w:val="24"/>
        </w:rPr>
        <w:t>請書</w:t>
      </w:r>
    </w:p>
    <w:p w14:paraId="1CBEC348" w14:textId="77777777" w:rsidR="00E92724" w:rsidRPr="0060068B" w:rsidRDefault="00E92724" w:rsidP="003F42DA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0C8406F8" w14:textId="77777777" w:rsidR="00273FB9" w:rsidRPr="0060068B" w:rsidRDefault="00273FB9" w:rsidP="00E92724">
      <w:pPr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 w:hint="eastAsia"/>
          <w:color w:val="000000" w:themeColor="text1"/>
          <w:szCs w:val="24"/>
        </w:rPr>
        <w:t>日本がん・生殖医療学会</w:t>
      </w:r>
    </w:p>
    <w:p w14:paraId="71D9079C" w14:textId="719B10F4" w:rsidR="003F42DA" w:rsidRPr="0060068B" w:rsidRDefault="00273FB9" w:rsidP="00E92724">
      <w:pPr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 w:hint="eastAsia"/>
          <w:color w:val="000000" w:themeColor="text1"/>
          <w:szCs w:val="24"/>
        </w:rPr>
        <w:t>登録委員会委員長　髙井　泰</w:t>
      </w:r>
      <w:r w:rsidR="003F42DA" w:rsidRPr="0060068B">
        <w:rPr>
          <w:rFonts w:ascii="Arial" w:hAnsi="Arial" w:cs="Arial"/>
          <w:color w:val="000000" w:themeColor="text1"/>
          <w:szCs w:val="24"/>
        </w:rPr>
        <w:t xml:space="preserve">　　</w:t>
      </w:r>
      <w:r w:rsidR="00E92724" w:rsidRPr="0060068B">
        <w:rPr>
          <w:rFonts w:ascii="Arial" w:hAnsi="Arial" w:cs="Arial"/>
          <w:color w:val="000000" w:themeColor="text1"/>
          <w:szCs w:val="24"/>
        </w:rPr>
        <w:t>殿</w:t>
      </w:r>
    </w:p>
    <w:p w14:paraId="2E05D206" w14:textId="77777777" w:rsidR="007A36A2" w:rsidRPr="0060068B" w:rsidRDefault="007A36A2" w:rsidP="007A36A2">
      <w:pPr>
        <w:spacing w:line="240" w:lineRule="exact"/>
        <w:rPr>
          <w:rFonts w:ascii="Arial" w:hAnsi="Arial" w:cs="Arial"/>
          <w:color w:val="000000" w:themeColor="text1"/>
          <w:szCs w:val="24"/>
        </w:rPr>
      </w:pPr>
    </w:p>
    <w:p w14:paraId="448157A4" w14:textId="4979F665" w:rsidR="00273FB9" w:rsidRPr="0060068B" w:rsidRDefault="00273FB9" w:rsidP="00273FB9">
      <w:pPr>
        <w:ind w:leftChars="1831" w:left="4394"/>
        <w:jc w:val="left"/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 w:hint="eastAsia"/>
          <w:color w:val="000000" w:themeColor="text1"/>
          <w:szCs w:val="24"/>
        </w:rPr>
        <w:t>施設名：</w:t>
      </w:r>
    </w:p>
    <w:p w14:paraId="46252649" w14:textId="2B677658" w:rsidR="00273FB9" w:rsidRPr="0060068B" w:rsidRDefault="00273FB9" w:rsidP="00273FB9">
      <w:pPr>
        <w:ind w:leftChars="1831" w:left="4394"/>
        <w:jc w:val="left"/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 w:hint="eastAsia"/>
          <w:color w:val="000000" w:themeColor="text1"/>
          <w:szCs w:val="24"/>
        </w:rPr>
        <w:t xml:space="preserve">実施責任者氏名：　</w:t>
      </w:r>
    </w:p>
    <w:p w14:paraId="3742A1A6" w14:textId="31D69470" w:rsidR="002C25E4" w:rsidRPr="0060068B" w:rsidRDefault="002C25E4">
      <w:pPr>
        <w:rPr>
          <w:rFonts w:ascii="Arial" w:hAnsi="Arial" w:cs="Arial"/>
          <w:color w:val="000000" w:themeColor="text1"/>
          <w:szCs w:val="24"/>
        </w:rPr>
      </w:pPr>
    </w:p>
    <w:p w14:paraId="100957FE" w14:textId="518173CE" w:rsidR="006363B0" w:rsidRPr="0060068B" w:rsidRDefault="006363B0">
      <w:pPr>
        <w:rPr>
          <w:rFonts w:ascii="Arial" w:hAnsi="Arial" w:cs="Arial"/>
          <w:color w:val="000000" w:themeColor="text1"/>
          <w:szCs w:val="24"/>
        </w:rPr>
      </w:pPr>
    </w:p>
    <w:p w14:paraId="6E447914" w14:textId="77777777" w:rsidR="006363B0" w:rsidRPr="0060068B" w:rsidRDefault="006363B0">
      <w:pPr>
        <w:rPr>
          <w:rFonts w:ascii="Arial" w:hAnsi="Arial" w:cs="Arial"/>
          <w:color w:val="000000" w:themeColor="text1"/>
          <w:szCs w:val="24"/>
        </w:rPr>
      </w:pPr>
    </w:p>
    <w:p w14:paraId="596DC984" w14:textId="76D90CCC" w:rsidR="00BB6710" w:rsidRPr="0060068B" w:rsidRDefault="00E92724" w:rsidP="00666147">
      <w:pPr>
        <w:jc w:val="left"/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/>
          <w:color w:val="000000" w:themeColor="text1"/>
          <w:szCs w:val="24"/>
        </w:rPr>
        <w:t>上記</w:t>
      </w:r>
      <w:r w:rsidR="00273FB9" w:rsidRPr="0060068B">
        <w:rPr>
          <w:rFonts w:ascii="Arial" w:hAnsi="Arial" w:cs="Arial" w:hint="eastAsia"/>
          <w:color w:val="000000" w:themeColor="text1"/>
          <w:szCs w:val="24"/>
        </w:rPr>
        <w:t>登録事業への参加を希望します</w:t>
      </w:r>
      <w:r w:rsidR="003F42DA" w:rsidRPr="0060068B">
        <w:rPr>
          <w:rFonts w:ascii="Arial" w:hAnsi="Arial" w:cs="Arial"/>
          <w:color w:val="000000" w:themeColor="text1"/>
          <w:szCs w:val="24"/>
        </w:rPr>
        <w:t>ので申請します。</w:t>
      </w:r>
    </w:p>
    <w:p w14:paraId="7FCCD4FB" w14:textId="77777777" w:rsidR="006363B0" w:rsidRPr="0060068B" w:rsidRDefault="006363B0" w:rsidP="00666147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12401CC6" w14:textId="36580102" w:rsidR="004A613C" w:rsidRPr="0060068B" w:rsidRDefault="00BB6710" w:rsidP="00666147">
      <w:pPr>
        <w:jc w:val="left"/>
        <w:rPr>
          <w:rFonts w:ascii="Arial" w:hAnsi="Arial" w:cs="Arial"/>
          <w:color w:val="000000" w:themeColor="text1"/>
          <w:szCs w:val="24"/>
        </w:rPr>
      </w:pPr>
      <w:r w:rsidRPr="0060068B">
        <w:rPr>
          <w:rFonts w:ascii="Arial" w:hAnsi="Arial" w:cs="Arial" w:hint="eastAsia"/>
          <w:color w:val="000000" w:themeColor="text1"/>
          <w:szCs w:val="24"/>
        </w:rPr>
        <w:t>患者の同意取得後、</w:t>
      </w:r>
      <w:r w:rsidR="003F70B3" w:rsidRPr="0060068B">
        <w:rPr>
          <w:rFonts w:ascii="Arial" w:hAnsi="Arial" w:cs="Arial" w:hint="eastAsia"/>
          <w:color w:val="000000" w:themeColor="text1"/>
          <w:szCs w:val="24"/>
        </w:rPr>
        <w:t>速やかに</w:t>
      </w:r>
      <w:r w:rsidRPr="0060068B">
        <w:rPr>
          <w:rFonts w:ascii="Arial" w:hAnsi="Arial" w:cs="Arial" w:hint="eastAsia"/>
          <w:color w:val="000000" w:themeColor="text1"/>
          <w:szCs w:val="24"/>
        </w:rPr>
        <w:t>症例登録を行い、</w:t>
      </w:r>
      <w:r w:rsidRPr="0060068B">
        <w:rPr>
          <w:rFonts w:ascii="Arial" w:hAnsi="Arial" w:cs="Arial" w:hint="eastAsia"/>
          <w:color w:val="000000" w:themeColor="text1"/>
          <w:szCs w:val="24"/>
          <w:u w:val="single"/>
        </w:rPr>
        <w:t>且つ年に</w:t>
      </w:r>
      <w:r w:rsidRPr="0060068B">
        <w:rPr>
          <w:rFonts w:ascii="Arial" w:hAnsi="Arial" w:cs="Arial" w:hint="eastAsia"/>
          <w:color w:val="000000" w:themeColor="text1"/>
          <w:szCs w:val="24"/>
          <w:u w:val="single"/>
        </w:rPr>
        <w:t>1</w:t>
      </w:r>
      <w:r w:rsidRPr="0060068B">
        <w:rPr>
          <w:rFonts w:ascii="Arial" w:hAnsi="Arial" w:cs="Arial" w:hint="eastAsia"/>
          <w:color w:val="000000" w:themeColor="text1"/>
          <w:szCs w:val="24"/>
          <w:u w:val="single"/>
        </w:rPr>
        <w:t>度以上情報を更新します。また、日本がん・生殖医療学会登録委員会・</w:t>
      </w:r>
      <w:r w:rsidR="002B2135" w:rsidRPr="0060068B">
        <w:rPr>
          <w:rFonts w:ascii="Arial" w:hAnsi="Arial" w:cs="Arial"/>
          <w:color w:val="000000" w:themeColor="text1"/>
          <w:szCs w:val="24"/>
          <w:u w:val="single"/>
        </w:rPr>
        <w:t>JOFR</w:t>
      </w:r>
      <w:r w:rsidR="002B2135" w:rsidRPr="0060068B">
        <w:rPr>
          <w:rFonts w:ascii="Arial" w:hAnsi="Arial" w:cs="Arial"/>
          <w:color w:val="000000" w:themeColor="text1"/>
          <w:szCs w:val="24"/>
          <w:u w:val="single"/>
        </w:rPr>
        <w:t>事務局</w:t>
      </w:r>
      <w:r w:rsidR="00AB4171" w:rsidRPr="0060068B">
        <w:rPr>
          <w:rFonts w:ascii="Arial" w:hAnsi="Arial" w:cs="Arial" w:hint="eastAsia"/>
          <w:color w:val="000000" w:themeColor="text1"/>
          <w:szCs w:val="24"/>
          <w:u w:val="single"/>
        </w:rPr>
        <w:t>からの問い合わせに対して</w:t>
      </w:r>
      <w:r w:rsidR="003F70B3" w:rsidRPr="0060068B">
        <w:rPr>
          <w:rFonts w:ascii="Arial" w:hAnsi="Arial" w:cs="Arial" w:hint="eastAsia"/>
          <w:color w:val="000000" w:themeColor="text1"/>
          <w:szCs w:val="24"/>
          <w:u w:val="single"/>
        </w:rPr>
        <w:t>速やかに</w:t>
      </w:r>
      <w:r w:rsidR="00AB4171" w:rsidRPr="0060068B">
        <w:rPr>
          <w:rFonts w:ascii="Arial" w:hAnsi="Arial" w:cs="Arial" w:hint="eastAsia"/>
          <w:color w:val="000000" w:themeColor="text1"/>
          <w:szCs w:val="24"/>
          <w:u w:val="single"/>
        </w:rPr>
        <w:t>対応します。</w:t>
      </w:r>
      <w:r w:rsidR="0030464F" w:rsidRPr="0060068B">
        <w:rPr>
          <w:rFonts w:ascii="Arial" w:hAnsi="Arial" w:cs="Arial" w:hint="eastAsia"/>
          <w:color w:val="000000" w:themeColor="text1"/>
          <w:szCs w:val="24"/>
          <w:u w:val="single"/>
        </w:rPr>
        <w:t>指定の要件を満たさなくなった場合には速やかに辞退の届出</w:t>
      </w:r>
      <w:r w:rsidR="00273FB9" w:rsidRPr="0060068B">
        <w:rPr>
          <w:rFonts w:ascii="Arial" w:hAnsi="Arial" w:cs="Arial" w:hint="eastAsia"/>
          <w:color w:val="000000" w:themeColor="text1"/>
          <w:szCs w:val="24"/>
          <w:u w:val="single"/>
        </w:rPr>
        <w:t>を</w:t>
      </w:r>
      <w:r w:rsidR="0030464F" w:rsidRPr="0060068B">
        <w:rPr>
          <w:rFonts w:ascii="Arial" w:hAnsi="Arial" w:cs="Arial" w:hint="eastAsia"/>
          <w:color w:val="000000" w:themeColor="text1"/>
          <w:szCs w:val="24"/>
          <w:u w:val="single"/>
        </w:rPr>
        <w:t>行います。</w:t>
      </w:r>
      <w:r w:rsidR="003F42DA" w:rsidRPr="0060068B">
        <w:rPr>
          <w:rFonts w:ascii="Arial" w:hAnsi="Arial" w:cs="Arial"/>
          <w:color w:val="000000" w:themeColor="text1"/>
          <w:szCs w:val="24"/>
        </w:rPr>
        <w:t xml:space="preserve">　</w:t>
      </w:r>
    </w:p>
    <w:p w14:paraId="40DD0E49" w14:textId="7870CAD8" w:rsidR="00131157" w:rsidRDefault="00131157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1A22BC7A" w14:textId="41A55F79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004C85EB" w14:textId="12BA3D80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0DD602AA" w14:textId="6630E736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7D23027F" w14:textId="4323CC88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4F6A43C3" w14:textId="3AB67F2F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063A04C5" w14:textId="7AD5B31C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73452631" w14:textId="3ED70ABB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5AC3752F" w14:textId="17737055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42A921B4" w14:textId="6D7ED266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355A955B" w14:textId="6F20991A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509E5A81" w14:textId="6602DB9B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16AFB3DC" w14:textId="6D93BDA2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57DEF154" w14:textId="1EDCF890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1E386602" w14:textId="74AE2F51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595A3966" w14:textId="7558EB5F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6F4A9C3C" w14:textId="1C58AC66" w:rsidR="006363B0" w:rsidRDefault="006363B0" w:rsidP="00666147">
      <w:pPr>
        <w:jc w:val="left"/>
        <w:rPr>
          <w:rFonts w:ascii="Arial" w:hAnsi="Arial" w:cs="Arial"/>
          <w:color w:val="000000" w:themeColor="text1"/>
          <w:sz w:val="22"/>
        </w:rPr>
      </w:pPr>
    </w:p>
    <w:p w14:paraId="77ADF61A" w14:textId="77777777" w:rsidR="002B2135" w:rsidRDefault="006363B0" w:rsidP="006363B0">
      <w:pPr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 w:hint="eastAsia"/>
          <w:color w:val="000000" w:themeColor="text1"/>
          <w:sz w:val="22"/>
        </w:rPr>
        <w:t>※</w:t>
      </w:r>
      <w:r w:rsidR="008B73B8">
        <w:rPr>
          <w:rFonts w:ascii="Arial" w:hAnsi="Arial" w:cs="Arial" w:hint="eastAsia"/>
          <w:color w:val="000000" w:themeColor="text1"/>
          <w:sz w:val="22"/>
        </w:rPr>
        <w:t>この様式に実施責任者ご自身が</w:t>
      </w:r>
      <w:r w:rsidR="008B73B8" w:rsidRPr="006363B0">
        <w:rPr>
          <w:rFonts w:ascii="Arial" w:hAnsi="Arial" w:cs="Arial" w:hint="eastAsia"/>
          <w:color w:val="000000" w:themeColor="text1"/>
          <w:sz w:val="22"/>
          <w:u w:val="single"/>
        </w:rPr>
        <w:t>自筆で</w:t>
      </w:r>
      <w:r w:rsidRPr="006363B0">
        <w:rPr>
          <w:rFonts w:ascii="Arial" w:hAnsi="Arial" w:cs="Arial" w:hint="eastAsia"/>
          <w:color w:val="000000" w:themeColor="text1"/>
          <w:sz w:val="22"/>
        </w:rPr>
        <w:t>ご</w:t>
      </w:r>
      <w:r w:rsidR="008B73B8">
        <w:rPr>
          <w:rFonts w:ascii="Arial" w:hAnsi="Arial" w:cs="Arial" w:hint="eastAsia"/>
          <w:color w:val="000000" w:themeColor="text1"/>
          <w:sz w:val="22"/>
        </w:rPr>
        <w:t>記入の上、</w:t>
      </w:r>
    </w:p>
    <w:p w14:paraId="6972B4B4" w14:textId="5126535C" w:rsidR="008B73B8" w:rsidRDefault="002B2135" w:rsidP="006363B0">
      <w:pPr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 w:hint="eastAsia"/>
          <w:color w:val="000000" w:themeColor="text1"/>
          <w:sz w:val="22"/>
        </w:rPr>
        <w:t>日本がん・生殖医療学会</w:t>
      </w:r>
      <w:r>
        <w:rPr>
          <w:rFonts w:ascii="Arial" w:hAnsi="Arial" w:cs="Arial"/>
          <w:color w:val="000000" w:themeColor="text1"/>
          <w:sz w:val="22"/>
        </w:rPr>
        <w:t>事務局</w:t>
      </w:r>
      <w:r w:rsidR="008B73B8">
        <w:rPr>
          <w:rFonts w:ascii="Arial" w:hAnsi="Arial" w:cs="Arial" w:hint="eastAsia"/>
          <w:color w:val="000000" w:themeColor="text1"/>
          <w:sz w:val="22"/>
        </w:rPr>
        <w:t>まで郵送してください。</w:t>
      </w:r>
    </w:p>
    <w:sectPr w:rsidR="008B73B8" w:rsidSect="006418F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1524" w14:textId="77777777" w:rsidR="00F453F3" w:rsidRDefault="00F453F3" w:rsidP="00B11BB1">
      <w:r>
        <w:separator/>
      </w:r>
    </w:p>
  </w:endnote>
  <w:endnote w:type="continuationSeparator" w:id="0">
    <w:p w14:paraId="7C6ABC72" w14:textId="77777777" w:rsidR="00F453F3" w:rsidRDefault="00F453F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440D" w14:textId="77777777" w:rsidR="00F453F3" w:rsidRDefault="00F453F3" w:rsidP="00B11BB1">
      <w:r>
        <w:separator/>
      </w:r>
    </w:p>
  </w:footnote>
  <w:footnote w:type="continuationSeparator" w:id="0">
    <w:p w14:paraId="7CD7ED48" w14:textId="77777777" w:rsidR="00F453F3" w:rsidRDefault="00F453F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FF3"/>
    <w:multiLevelType w:val="hybridMultilevel"/>
    <w:tmpl w:val="041E6458"/>
    <w:lvl w:ilvl="0" w:tplc="BC744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156BE"/>
    <w:multiLevelType w:val="hybridMultilevel"/>
    <w:tmpl w:val="14F8EF20"/>
    <w:lvl w:ilvl="0" w:tplc="F1BC634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521D8"/>
    <w:multiLevelType w:val="hybridMultilevel"/>
    <w:tmpl w:val="E3140C80"/>
    <w:lvl w:ilvl="0" w:tplc="F1BC634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01CC6"/>
    <w:rsid w:val="00014D41"/>
    <w:rsid w:val="00014E5E"/>
    <w:rsid w:val="0004352A"/>
    <w:rsid w:val="00081572"/>
    <w:rsid w:val="000A551B"/>
    <w:rsid w:val="000D2D29"/>
    <w:rsid w:val="000E07E5"/>
    <w:rsid w:val="001247E1"/>
    <w:rsid w:val="0012562A"/>
    <w:rsid w:val="00131157"/>
    <w:rsid w:val="0014205A"/>
    <w:rsid w:val="00160312"/>
    <w:rsid w:val="00197BBC"/>
    <w:rsid w:val="001A6307"/>
    <w:rsid w:val="002022B0"/>
    <w:rsid w:val="002146FA"/>
    <w:rsid w:val="002506E0"/>
    <w:rsid w:val="00273FB9"/>
    <w:rsid w:val="00292AFC"/>
    <w:rsid w:val="002B2135"/>
    <w:rsid w:val="002C25E4"/>
    <w:rsid w:val="002C3DF0"/>
    <w:rsid w:val="002D2F95"/>
    <w:rsid w:val="0030464F"/>
    <w:rsid w:val="00313F8A"/>
    <w:rsid w:val="003410CD"/>
    <w:rsid w:val="003552B2"/>
    <w:rsid w:val="00394A15"/>
    <w:rsid w:val="00396A6F"/>
    <w:rsid w:val="003D224D"/>
    <w:rsid w:val="003F42DA"/>
    <w:rsid w:val="003F46EC"/>
    <w:rsid w:val="003F4F42"/>
    <w:rsid w:val="003F70B3"/>
    <w:rsid w:val="00410A8B"/>
    <w:rsid w:val="00413BC1"/>
    <w:rsid w:val="00422239"/>
    <w:rsid w:val="00430F27"/>
    <w:rsid w:val="00433B58"/>
    <w:rsid w:val="00440805"/>
    <w:rsid w:val="00441BDF"/>
    <w:rsid w:val="004430AE"/>
    <w:rsid w:val="004623AC"/>
    <w:rsid w:val="00475CBB"/>
    <w:rsid w:val="004849CD"/>
    <w:rsid w:val="0049598F"/>
    <w:rsid w:val="004A613C"/>
    <w:rsid w:val="004D4C54"/>
    <w:rsid w:val="005061E9"/>
    <w:rsid w:val="005169A0"/>
    <w:rsid w:val="005351BE"/>
    <w:rsid w:val="0054318B"/>
    <w:rsid w:val="00587EDF"/>
    <w:rsid w:val="005914B7"/>
    <w:rsid w:val="005A2B96"/>
    <w:rsid w:val="005B2F50"/>
    <w:rsid w:val="005D76AA"/>
    <w:rsid w:val="005F0C20"/>
    <w:rsid w:val="0060068B"/>
    <w:rsid w:val="00603CC1"/>
    <w:rsid w:val="006363B0"/>
    <w:rsid w:val="006418F4"/>
    <w:rsid w:val="00657747"/>
    <w:rsid w:val="00662A8A"/>
    <w:rsid w:val="00665DF9"/>
    <w:rsid w:val="00666147"/>
    <w:rsid w:val="00666CA0"/>
    <w:rsid w:val="00670AD9"/>
    <w:rsid w:val="006871D8"/>
    <w:rsid w:val="006949BD"/>
    <w:rsid w:val="006A3802"/>
    <w:rsid w:val="006C30B8"/>
    <w:rsid w:val="006E5361"/>
    <w:rsid w:val="006F00C2"/>
    <w:rsid w:val="00703EC7"/>
    <w:rsid w:val="00714BFA"/>
    <w:rsid w:val="00734599"/>
    <w:rsid w:val="007674FF"/>
    <w:rsid w:val="00781E44"/>
    <w:rsid w:val="007A36A2"/>
    <w:rsid w:val="007B0755"/>
    <w:rsid w:val="007C152F"/>
    <w:rsid w:val="007C26B0"/>
    <w:rsid w:val="007E419F"/>
    <w:rsid w:val="007F5BE2"/>
    <w:rsid w:val="007F6DF7"/>
    <w:rsid w:val="00820389"/>
    <w:rsid w:val="008939FB"/>
    <w:rsid w:val="00897E78"/>
    <w:rsid w:val="008A0058"/>
    <w:rsid w:val="008A33DE"/>
    <w:rsid w:val="008A7A3F"/>
    <w:rsid w:val="008B05E6"/>
    <w:rsid w:val="008B08B1"/>
    <w:rsid w:val="008B73B8"/>
    <w:rsid w:val="008F6BF3"/>
    <w:rsid w:val="009008ED"/>
    <w:rsid w:val="00907426"/>
    <w:rsid w:val="00907FD7"/>
    <w:rsid w:val="00922014"/>
    <w:rsid w:val="00944674"/>
    <w:rsid w:val="00960CBA"/>
    <w:rsid w:val="009642D7"/>
    <w:rsid w:val="00984525"/>
    <w:rsid w:val="009C126A"/>
    <w:rsid w:val="009C397C"/>
    <w:rsid w:val="009E14D2"/>
    <w:rsid w:val="00A20017"/>
    <w:rsid w:val="00A317ED"/>
    <w:rsid w:val="00A559A7"/>
    <w:rsid w:val="00A7395B"/>
    <w:rsid w:val="00A746F7"/>
    <w:rsid w:val="00AA2B1D"/>
    <w:rsid w:val="00AA3ABF"/>
    <w:rsid w:val="00AB4171"/>
    <w:rsid w:val="00AD33D1"/>
    <w:rsid w:val="00AE7ACC"/>
    <w:rsid w:val="00AF70FB"/>
    <w:rsid w:val="00B019E9"/>
    <w:rsid w:val="00B11BB1"/>
    <w:rsid w:val="00B1275C"/>
    <w:rsid w:val="00B25226"/>
    <w:rsid w:val="00B3055D"/>
    <w:rsid w:val="00B307C2"/>
    <w:rsid w:val="00B331E7"/>
    <w:rsid w:val="00B676A7"/>
    <w:rsid w:val="00B807DA"/>
    <w:rsid w:val="00B90C9B"/>
    <w:rsid w:val="00BA1A97"/>
    <w:rsid w:val="00BA3AF4"/>
    <w:rsid w:val="00BA7AC9"/>
    <w:rsid w:val="00BB606C"/>
    <w:rsid w:val="00BB6710"/>
    <w:rsid w:val="00C03F32"/>
    <w:rsid w:val="00C4213E"/>
    <w:rsid w:val="00C46BA7"/>
    <w:rsid w:val="00C50E2D"/>
    <w:rsid w:val="00C6672B"/>
    <w:rsid w:val="00C70684"/>
    <w:rsid w:val="00C715E7"/>
    <w:rsid w:val="00D113B9"/>
    <w:rsid w:val="00D277B5"/>
    <w:rsid w:val="00D27B68"/>
    <w:rsid w:val="00D34007"/>
    <w:rsid w:val="00D54BCC"/>
    <w:rsid w:val="00D743DC"/>
    <w:rsid w:val="00D76971"/>
    <w:rsid w:val="00D9553E"/>
    <w:rsid w:val="00DD02D5"/>
    <w:rsid w:val="00DD34DF"/>
    <w:rsid w:val="00E1685E"/>
    <w:rsid w:val="00E60EA8"/>
    <w:rsid w:val="00E6587A"/>
    <w:rsid w:val="00E822CA"/>
    <w:rsid w:val="00E90D70"/>
    <w:rsid w:val="00E92724"/>
    <w:rsid w:val="00EA6585"/>
    <w:rsid w:val="00EB3167"/>
    <w:rsid w:val="00EB3F39"/>
    <w:rsid w:val="00EC07BF"/>
    <w:rsid w:val="00EC0AEF"/>
    <w:rsid w:val="00EC718E"/>
    <w:rsid w:val="00ED1F19"/>
    <w:rsid w:val="00EE149E"/>
    <w:rsid w:val="00EE464C"/>
    <w:rsid w:val="00F21D9F"/>
    <w:rsid w:val="00F40129"/>
    <w:rsid w:val="00F453F3"/>
    <w:rsid w:val="00F659BC"/>
    <w:rsid w:val="00F74EA7"/>
    <w:rsid w:val="00FC6BB7"/>
    <w:rsid w:val="00FE10DE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2AD4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  <w:style w:type="character" w:styleId="af4">
    <w:name w:val="Hyperlink"/>
    <w:basedOn w:val="a0"/>
    <w:uiPriority w:val="99"/>
    <w:unhideWhenUsed/>
    <w:rsid w:val="007F6DF7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F6DF7"/>
    <w:rPr>
      <w:color w:val="605E5C"/>
      <w:shd w:val="clear" w:color="auto" w:fill="E1DFDD"/>
    </w:rPr>
  </w:style>
  <w:style w:type="table" w:styleId="af6">
    <w:name w:val="Grid Table Light"/>
    <w:basedOn w:val="a1"/>
    <w:uiPriority w:val="40"/>
    <w:rsid w:val="006871D8"/>
    <w:rPr>
      <w:rFonts w:eastAsiaTheme="minorEastAsia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FollowedHyperlink"/>
    <w:basedOn w:val="a0"/>
    <w:uiPriority w:val="99"/>
    <w:semiHidden/>
    <w:unhideWhenUsed/>
    <w:rsid w:val="00131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B9FC-8E65-4926-86EE-63B5B0D5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Ono</dc:creator>
  <cp:lastModifiedBy>jsfp.web@gmail.com</cp:lastModifiedBy>
  <cp:revision>3</cp:revision>
  <cp:lastPrinted>2021-08-09T03:44:00Z</cp:lastPrinted>
  <dcterms:created xsi:type="dcterms:W3CDTF">2021-08-31T00:27:00Z</dcterms:created>
  <dcterms:modified xsi:type="dcterms:W3CDTF">2021-08-31T00:29:00Z</dcterms:modified>
</cp:coreProperties>
</file>